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B672" w14:textId="77777777" w:rsidR="00FA1A15" w:rsidRPr="00886F32" w:rsidRDefault="00FA1A15" w:rsidP="00FA1A15">
      <w:pPr>
        <w:rPr>
          <w:rFonts w:ascii="Arial" w:hAnsi="Arial" w:cs="Arial"/>
          <w:b/>
          <w:sz w:val="24"/>
          <w:szCs w:val="24"/>
        </w:rPr>
      </w:pPr>
      <w:r w:rsidRPr="00886F32">
        <w:rPr>
          <w:rFonts w:ascii="Arial" w:hAnsi="Arial" w:cs="Arial"/>
          <w:b/>
          <w:sz w:val="24"/>
          <w:szCs w:val="24"/>
        </w:rPr>
        <w:t>CHURTON PARISH COUNCIL</w:t>
      </w:r>
    </w:p>
    <w:p w14:paraId="0D3EFF8B" w14:textId="4F7C2FFD" w:rsidR="00FA1A15" w:rsidRPr="00886F32" w:rsidRDefault="00FA1A15" w:rsidP="00FA1A15">
      <w:pPr>
        <w:rPr>
          <w:rFonts w:ascii="Arial" w:hAnsi="Arial" w:cs="Arial"/>
          <w:sz w:val="24"/>
          <w:szCs w:val="24"/>
        </w:rPr>
      </w:pPr>
      <w:r w:rsidRPr="00886F32">
        <w:rPr>
          <w:rFonts w:ascii="Arial" w:hAnsi="Arial" w:cs="Arial"/>
          <w:sz w:val="24"/>
          <w:szCs w:val="24"/>
        </w:rPr>
        <w:t xml:space="preserve">Minutes of the Meeting of the Council held at </w:t>
      </w:r>
      <w:r w:rsidRPr="00886F32">
        <w:rPr>
          <w:rFonts w:ascii="Arial" w:hAnsi="Arial" w:cs="Arial"/>
          <w:b/>
          <w:sz w:val="24"/>
          <w:szCs w:val="24"/>
        </w:rPr>
        <w:t xml:space="preserve">CHURTON VILLAGE HALL, </w:t>
      </w:r>
      <w:r w:rsidRPr="00886F32">
        <w:rPr>
          <w:rFonts w:ascii="Arial" w:hAnsi="Arial" w:cs="Arial"/>
          <w:sz w:val="24"/>
          <w:szCs w:val="24"/>
        </w:rPr>
        <w:t xml:space="preserve">on </w:t>
      </w:r>
      <w:r w:rsidRPr="00886F32">
        <w:rPr>
          <w:rFonts w:ascii="Arial" w:hAnsi="Arial" w:cs="Arial"/>
          <w:b/>
          <w:sz w:val="24"/>
          <w:szCs w:val="24"/>
          <w:u w:val="single"/>
        </w:rPr>
        <w:t xml:space="preserve">TUESDAY </w:t>
      </w:r>
      <w:r w:rsidR="009B156B" w:rsidRPr="00886F32">
        <w:rPr>
          <w:rFonts w:ascii="Arial" w:hAnsi="Arial" w:cs="Arial"/>
          <w:b/>
          <w:sz w:val="24"/>
          <w:szCs w:val="24"/>
          <w:u w:val="single"/>
        </w:rPr>
        <w:t>11</w:t>
      </w:r>
      <w:r w:rsidR="00C46BC6" w:rsidRPr="00886F32">
        <w:rPr>
          <w:rFonts w:ascii="Arial" w:hAnsi="Arial" w:cs="Arial"/>
          <w:b/>
          <w:sz w:val="24"/>
          <w:szCs w:val="24"/>
          <w:u w:val="single"/>
          <w:vertAlign w:val="superscript"/>
        </w:rPr>
        <w:t>th</w:t>
      </w:r>
      <w:r w:rsidR="00C46BC6" w:rsidRPr="00886F32">
        <w:rPr>
          <w:rFonts w:ascii="Arial" w:hAnsi="Arial" w:cs="Arial"/>
          <w:b/>
          <w:sz w:val="24"/>
          <w:szCs w:val="24"/>
          <w:u w:val="single"/>
        </w:rPr>
        <w:t xml:space="preserve"> </w:t>
      </w:r>
      <w:r w:rsidR="009B156B" w:rsidRPr="00886F32">
        <w:rPr>
          <w:rFonts w:ascii="Arial" w:hAnsi="Arial" w:cs="Arial"/>
          <w:b/>
          <w:sz w:val="24"/>
          <w:szCs w:val="24"/>
          <w:u w:val="single"/>
        </w:rPr>
        <w:t>Nov</w:t>
      </w:r>
      <w:r w:rsidR="00C603E5" w:rsidRPr="00886F32">
        <w:rPr>
          <w:rFonts w:ascii="Arial" w:hAnsi="Arial" w:cs="Arial"/>
          <w:b/>
          <w:sz w:val="24"/>
          <w:szCs w:val="24"/>
          <w:u w:val="single"/>
        </w:rPr>
        <w:t>ember</w:t>
      </w:r>
      <w:r w:rsidR="00C46BC6" w:rsidRPr="00886F32">
        <w:rPr>
          <w:rFonts w:ascii="Arial" w:hAnsi="Arial" w:cs="Arial"/>
          <w:b/>
          <w:sz w:val="24"/>
          <w:szCs w:val="24"/>
          <w:u w:val="single"/>
        </w:rPr>
        <w:t xml:space="preserve"> 2025</w:t>
      </w:r>
      <w:r w:rsidRPr="00886F32">
        <w:rPr>
          <w:rFonts w:ascii="Arial" w:hAnsi="Arial" w:cs="Arial"/>
          <w:b/>
          <w:sz w:val="24"/>
          <w:szCs w:val="24"/>
          <w:u w:val="single"/>
        </w:rPr>
        <w:t xml:space="preserve"> AT </w:t>
      </w:r>
      <w:r w:rsidR="00957B70" w:rsidRPr="00886F32">
        <w:rPr>
          <w:rFonts w:ascii="Arial" w:hAnsi="Arial" w:cs="Arial"/>
          <w:b/>
          <w:sz w:val="24"/>
          <w:szCs w:val="24"/>
          <w:u w:val="single"/>
        </w:rPr>
        <w:t xml:space="preserve">7.30 </w:t>
      </w:r>
      <w:r w:rsidRPr="00886F32">
        <w:rPr>
          <w:rFonts w:ascii="Arial" w:hAnsi="Arial" w:cs="Arial"/>
          <w:b/>
          <w:sz w:val="24"/>
          <w:szCs w:val="24"/>
          <w:u w:val="single"/>
        </w:rPr>
        <w:t>PM.</w:t>
      </w:r>
    </w:p>
    <w:p w14:paraId="44DE3FF4" w14:textId="32377CB9" w:rsidR="00DE352B" w:rsidRPr="00886F32" w:rsidRDefault="00FA1A15" w:rsidP="00FA1A15">
      <w:pPr>
        <w:tabs>
          <w:tab w:val="left" w:pos="1395"/>
        </w:tabs>
        <w:rPr>
          <w:rFonts w:ascii="Arial" w:hAnsi="Arial" w:cs="Arial"/>
          <w:sz w:val="24"/>
          <w:szCs w:val="24"/>
        </w:rPr>
      </w:pPr>
      <w:r w:rsidRPr="00886F32">
        <w:rPr>
          <w:rFonts w:ascii="Arial" w:hAnsi="Arial" w:cs="Arial"/>
          <w:b/>
          <w:sz w:val="24"/>
          <w:szCs w:val="24"/>
        </w:rPr>
        <w:t xml:space="preserve">Present: </w:t>
      </w:r>
      <w:r w:rsidRPr="00886F32">
        <w:rPr>
          <w:rFonts w:ascii="Arial" w:hAnsi="Arial" w:cs="Arial"/>
          <w:sz w:val="24"/>
          <w:szCs w:val="24"/>
        </w:rPr>
        <w:t xml:space="preserve"> </w:t>
      </w:r>
      <w:r w:rsidR="006469FC" w:rsidRPr="00886F32">
        <w:rPr>
          <w:rFonts w:ascii="Arial" w:hAnsi="Arial" w:cs="Arial"/>
          <w:color w:val="44546A" w:themeColor="text2"/>
          <w:sz w:val="24"/>
          <w:szCs w:val="24"/>
        </w:rPr>
        <w:t xml:space="preserve">Cllr D Rudd (Chair), </w:t>
      </w:r>
      <w:r w:rsidR="00FE2154" w:rsidRPr="00886F32">
        <w:rPr>
          <w:rFonts w:ascii="Arial" w:hAnsi="Arial" w:cs="Arial"/>
          <w:color w:val="44546A" w:themeColor="text2"/>
          <w:sz w:val="24"/>
          <w:szCs w:val="24"/>
        </w:rPr>
        <w:t xml:space="preserve">Cllr </w:t>
      </w:r>
      <w:r w:rsidR="00C603E5" w:rsidRPr="00886F32">
        <w:rPr>
          <w:rFonts w:ascii="Arial" w:hAnsi="Arial" w:cs="Arial"/>
          <w:color w:val="44546A" w:themeColor="text2"/>
          <w:sz w:val="24"/>
          <w:szCs w:val="24"/>
        </w:rPr>
        <w:t>P Thacker</w:t>
      </w:r>
      <w:r w:rsidR="00FE2154" w:rsidRPr="00886F32">
        <w:rPr>
          <w:rFonts w:ascii="Arial" w:hAnsi="Arial" w:cs="Arial"/>
          <w:color w:val="44546A" w:themeColor="text2"/>
          <w:sz w:val="24"/>
          <w:szCs w:val="24"/>
        </w:rPr>
        <w:t xml:space="preserve">, </w:t>
      </w:r>
      <w:r w:rsidRPr="00886F32">
        <w:rPr>
          <w:rFonts w:ascii="Arial" w:hAnsi="Arial" w:cs="Arial"/>
          <w:color w:val="44546A" w:themeColor="text2"/>
          <w:sz w:val="24"/>
          <w:szCs w:val="24"/>
        </w:rPr>
        <w:t xml:space="preserve">Cllr </w:t>
      </w:r>
      <w:r w:rsidR="00226B72" w:rsidRPr="00886F32">
        <w:rPr>
          <w:rFonts w:ascii="Arial" w:hAnsi="Arial" w:cs="Arial"/>
          <w:color w:val="44546A" w:themeColor="text2"/>
          <w:sz w:val="24"/>
          <w:szCs w:val="24"/>
        </w:rPr>
        <w:t>L Green</w:t>
      </w:r>
      <w:r w:rsidR="00BA42F5" w:rsidRPr="00886F32">
        <w:rPr>
          <w:rFonts w:ascii="Arial" w:hAnsi="Arial" w:cs="Arial"/>
          <w:color w:val="44546A" w:themeColor="text2"/>
          <w:sz w:val="24"/>
          <w:szCs w:val="24"/>
        </w:rPr>
        <w:t>,</w:t>
      </w:r>
      <w:r w:rsidR="00226B72" w:rsidRPr="00886F32">
        <w:rPr>
          <w:rFonts w:ascii="Arial" w:hAnsi="Arial" w:cs="Arial"/>
          <w:color w:val="44546A" w:themeColor="text2"/>
          <w:sz w:val="24"/>
          <w:szCs w:val="24"/>
        </w:rPr>
        <w:t xml:space="preserve"> </w:t>
      </w:r>
      <w:r w:rsidR="00CE6E61" w:rsidRPr="00886F32">
        <w:rPr>
          <w:rFonts w:ascii="Arial" w:hAnsi="Arial" w:cs="Arial"/>
          <w:color w:val="44546A" w:themeColor="text2"/>
          <w:sz w:val="24"/>
          <w:szCs w:val="24"/>
        </w:rPr>
        <w:t>Cllr C Shaw</w:t>
      </w:r>
      <w:r w:rsidR="00C603E5" w:rsidRPr="00886F32">
        <w:rPr>
          <w:rFonts w:ascii="Arial" w:hAnsi="Arial" w:cs="Arial"/>
          <w:color w:val="44546A" w:themeColor="text2"/>
          <w:sz w:val="24"/>
          <w:szCs w:val="24"/>
        </w:rPr>
        <w:t>, Cllr N Holland, Cllr K Cundill</w:t>
      </w:r>
      <w:r w:rsidR="00921356" w:rsidRPr="00886F32">
        <w:rPr>
          <w:rFonts w:ascii="Arial" w:hAnsi="Arial" w:cs="Arial"/>
          <w:color w:val="44546A" w:themeColor="text2"/>
          <w:sz w:val="24"/>
          <w:szCs w:val="24"/>
        </w:rPr>
        <w:t>, Cllr P Hadfield.</w:t>
      </w:r>
    </w:p>
    <w:p w14:paraId="1D483FEC" w14:textId="150B8A03" w:rsidR="00FA1A15" w:rsidRPr="00886F32" w:rsidRDefault="00DE352B" w:rsidP="00FA1A15">
      <w:pPr>
        <w:tabs>
          <w:tab w:val="left" w:pos="1395"/>
        </w:tabs>
        <w:rPr>
          <w:rFonts w:ascii="Arial" w:hAnsi="Arial" w:cs="Arial"/>
          <w:bCs/>
          <w:sz w:val="24"/>
          <w:szCs w:val="24"/>
        </w:rPr>
      </w:pPr>
      <w:r w:rsidRPr="00886F32">
        <w:rPr>
          <w:rFonts w:ascii="Arial" w:hAnsi="Arial" w:cs="Arial"/>
          <w:b/>
          <w:sz w:val="24"/>
          <w:szCs w:val="24"/>
        </w:rPr>
        <w:t>In</w:t>
      </w:r>
      <w:r w:rsidR="00FA1A15" w:rsidRPr="00886F32">
        <w:rPr>
          <w:rFonts w:ascii="Arial" w:hAnsi="Arial" w:cs="Arial"/>
          <w:b/>
          <w:sz w:val="24"/>
          <w:szCs w:val="24"/>
        </w:rPr>
        <w:t xml:space="preserve"> Attendance:</w:t>
      </w:r>
      <w:r w:rsidR="00D6468B" w:rsidRPr="00886F32">
        <w:rPr>
          <w:rFonts w:ascii="Arial" w:hAnsi="Arial" w:cs="Arial"/>
          <w:b/>
          <w:sz w:val="24"/>
          <w:szCs w:val="24"/>
        </w:rPr>
        <w:t xml:space="preserve"> </w:t>
      </w:r>
      <w:r w:rsidR="00D6468B" w:rsidRPr="00886F32">
        <w:rPr>
          <w:rFonts w:ascii="Arial" w:hAnsi="Arial" w:cs="Arial"/>
          <w:bCs/>
          <w:color w:val="44546A" w:themeColor="text2"/>
          <w:sz w:val="24"/>
          <w:szCs w:val="24"/>
        </w:rPr>
        <w:t>S Dawson Grosvenor Estate</w:t>
      </w:r>
    </w:p>
    <w:p w14:paraId="72C9533C" w14:textId="5F3E6F2B" w:rsidR="00FA1A15" w:rsidRPr="00886F32" w:rsidRDefault="00FA1A15" w:rsidP="00FA1A15">
      <w:pPr>
        <w:tabs>
          <w:tab w:val="left" w:pos="1395"/>
        </w:tabs>
        <w:rPr>
          <w:rFonts w:ascii="Arial" w:hAnsi="Arial" w:cs="Arial"/>
          <w:b/>
          <w:sz w:val="24"/>
          <w:szCs w:val="24"/>
        </w:rPr>
      </w:pPr>
      <w:r w:rsidRPr="00886F32">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0EBA248" wp14:editId="4ABD97FF">
                <wp:simplePos x="0" y="0"/>
                <wp:positionH relativeFrom="column">
                  <wp:posOffset>114299</wp:posOffset>
                </wp:positionH>
                <wp:positionV relativeFrom="paragraph">
                  <wp:posOffset>68580</wp:posOffset>
                </wp:positionV>
                <wp:extent cx="54578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4578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BC1530"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5.4pt" to="43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" strokecolor="windowText" strokeweight=".5pt">
                <v:stroke joinstyle="miter"/>
              </v:line>
            </w:pict>
          </mc:Fallback>
        </mc:AlternateContent>
      </w:r>
      <w:r w:rsidRPr="00886F32">
        <w:rPr>
          <w:rFonts w:ascii="Arial" w:hAnsi="Arial" w:cs="Arial"/>
          <w:b/>
          <w:sz w:val="24"/>
          <w:szCs w:val="24"/>
        </w:rPr>
        <w:t xml:space="preserve">                                                </w:t>
      </w:r>
    </w:p>
    <w:p w14:paraId="7793F190" w14:textId="58779592" w:rsidR="00425681" w:rsidRPr="00886F32" w:rsidRDefault="00517119" w:rsidP="00425681">
      <w:pPr>
        <w:tabs>
          <w:tab w:val="left" w:pos="1395"/>
        </w:tabs>
        <w:rPr>
          <w:rFonts w:ascii="Arial" w:hAnsi="Arial" w:cs="Arial"/>
          <w:bCs/>
          <w:sz w:val="24"/>
          <w:szCs w:val="24"/>
        </w:rPr>
      </w:pPr>
      <w:r w:rsidRPr="00886F32">
        <w:rPr>
          <w:rFonts w:ascii="Arial" w:hAnsi="Arial" w:cs="Arial"/>
          <w:b/>
          <w:sz w:val="24"/>
          <w:szCs w:val="24"/>
        </w:rPr>
        <w:t>1. Apologies for Absence</w:t>
      </w:r>
      <w:r w:rsidR="007C5980" w:rsidRPr="00886F32">
        <w:rPr>
          <w:rFonts w:ascii="Arial" w:hAnsi="Arial" w:cs="Arial"/>
          <w:b/>
          <w:sz w:val="24"/>
          <w:szCs w:val="24"/>
        </w:rPr>
        <w:t xml:space="preserve">: </w:t>
      </w:r>
      <w:r w:rsidR="00425681" w:rsidRPr="00886F32">
        <w:rPr>
          <w:rFonts w:ascii="Arial" w:hAnsi="Arial" w:cs="Arial"/>
          <w:bCs/>
          <w:sz w:val="24"/>
          <w:szCs w:val="24"/>
        </w:rPr>
        <w:t>C Taylor (Clerk)</w:t>
      </w:r>
      <w:r w:rsidR="00C512F8">
        <w:rPr>
          <w:rFonts w:ascii="Arial" w:hAnsi="Arial" w:cs="Arial"/>
          <w:bCs/>
          <w:sz w:val="24"/>
          <w:szCs w:val="24"/>
        </w:rPr>
        <w:t>, Cllr N Holland</w:t>
      </w:r>
      <w:r w:rsidR="00B270C9">
        <w:rPr>
          <w:rFonts w:ascii="Arial" w:hAnsi="Arial" w:cs="Arial"/>
          <w:bCs/>
          <w:sz w:val="24"/>
          <w:szCs w:val="24"/>
        </w:rPr>
        <w:t>, Borough Cllr Adrian Waddelove</w:t>
      </w:r>
      <w:r w:rsidR="00AB1D01" w:rsidRPr="00886F32">
        <w:rPr>
          <w:rFonts w:ascii="Arial" w:hAnsi="Arial" w:cs="Arial"/>
          <w:bCs/>
          <w:sz w:val="24"/>
          <w:szCs w:val="24"/>
        </w:rPr>
        <w:t xml:space="preserve"> </w:t>
      </w:r>
    </w:p>
    <w:p w14:paraId="3B618A97" w14:textId="51358361" w:rsidR="004C1D71" w:rsidRPr="00886F32" w:rsidRDefault="00921356" w:rsidP="004C1D71">
      <w:pPr>
        <w:tabs>
          <w:tab w:val="left" w:pos="765"/>
          <w:tab w:val="left" w:pos="1395"/>
        </w:tabs>
        <w:rPr>
          <w:rFonts w:ascii="Arial" w:hAnsi="Arial" w:cs="Arial"/>
          <w:bCs/>
          <w:sz w:val="24"/>
          <w:szCs w:val="24"/>
        </w:rPr>
      </w:pPr>
      <w:r w:rsidRPr="00886F32">
        <w:rPr>
          <w:rFonts w:ascii="Arial" w:hAnsi="Arial" w:cs="Arial"/>
          <w:b/>
          <w:bCs/>
          <w:sz w:val="24"/>
          <w:szCs w:val="24"/>
        </w:rPr>
        <w:t xml:space="preserve">2. </w:t>
      </w:r>
      <w:r w:rsidR="004C1D71" w:rsidRPr="00886F32">
        <w:rPr>
          <w:rFonts w:ascii="Arial" w:hAnsi="Arial" w:cs="Arial"/>
          <w:b/>
          <w:sz w:val="24"/>
          <w:szCs w:val="24"/>
        </w:rPr>
        <w:t>Declarations of Interest</w:t>
      </w:r>
      <w:r w:rsidR="007C5980" w:rsidRPr="00886F32">
        <w:rPr>
          <w:rFonts w:ascii="Arial" w:hAnsi="Arial" w:cs="Arial"/>
          <w:b/>
          <w:sz w:val="24"/>
          <w:szCs w:val="24"/>
        </w:rPr>
        <w:t>:</w:t>
      </w:r>
      <w:r w:rsidR="00DF265D" w:rsidRPr="00886F32">
        <w:rPr>
          <w:rFonts w:ascii="Arial" w:hAnsi="Arial" w:cs="Arial"/>
          <w:b/>
          <w:sz w:val="24"/>
          <w:szCs w:val="24"/>
        </w:rPr>
        <w:t xml:space="preserve"> </w:t>
      </w:r>
      <w:r w:rsidR="00B270C9" w:rsidRPr="00741B7D">
        <w:rPr>
          <w:rFonts w:ascii="Arial" w:hAnsi="Arial" w:cs="Arial"/>
          <w:bCs/>
          <w:sz w:val="24"/>
          <w:szCs w:val="24"/>
        </w:rPr>
        <w:t>N/A</w:t>
      </w:r>
    </w:p>
    <w:p w14:paraId="26670557" w14:textId="46D8F863" w:rsidR="00A6016B" w:rsidRPr="00886F32" w:rsidRDefault="00425681" w:rsidP="00A6016B">
      <w:pPr>
        <w:tabs>
          <w:tab w:val="left" w:pos="765"/>
          <w:tab w:val="left" w:pos="1395"/>
        </w:tabs>
        <w:rPr>
          <w:rFonts w:ascii="Arial" w:hAnsi="Arial" w:cs="Arial"/>
          <w:b/>
          <w:sz w:val="24"/>
          <w:szCs w:val="24"/>
        </w:rPr>
      </w:pPr>
      <w:r w:rsidRPr="00886F32">
        <w:rPr>
          <w:rFonts w:ascii="Arial" w:hAnsi="Arial" w:cs="Arial"/>
          <w:b/>
          <w:sz w:val="24"/>
          <w:szCs w:val="24"/>
        </w:rPr>
        <w:t>3</w:t>
      </w:r>
      <w:r w:rsidR="003A4BCD" w:rsidRPr="00886F32">
        <w:rPr>
          <w:rFonts w:ascii="Arial" w:hAnsi="Arial" w:cs="Arial"/>
          <w:b/>
          <w:sz w:val="24"/>
          <w:szCs w:val="24"/>
        </w:rPr>
        <w:t>.</w:t>
      </w:r>
      <w:r w:rsidR="00525C83" w:rsidRPr="00886F32">
        <w:rPr>
          <w:rFonts w:ascii="Arial" w:hAnsi="Arial" w:cs="Arial"/>
          <w:b/>
          <w:sz w:val="24"/>
          <w:szCs w:val="24"/>
        </w:rPr>
        <w:t>Public Part</w:t>
      </w:r>
      <w:r w:rsidR="009C7F59" w:rsidRPr="00886F32">
        <w:rPr>
          <w:rFonts w:ascii="Arial" w:hAnsi="Arial" w:cs="Arial"/>
          <w:b/>
          <w:sz w:val="24"/>
          <w:szCs w:val="24"/>
        </w:rPr>
        <w:t>i</w:t>
      </w:r>
      <w:r w:rsidR="00525C83" w:rsidRPr="00886F32">
        <w:rPr>
          <w:rFonts w:ascii="Arial" w:hAnsi="Arial" w:cs="Arial"/>
          <w:b/>
          <w:sz w:val="24"/>
          <w:szCs w:val="24"/>
        </w:rPr>
        <w:t>cipation</w:t>
      </w:r>
      <w:r w:rsidR="007C5980" w:rsidRPr="00886F32">
        <w:rPr>
          <w:rFonts w:ascii="Arial" w:hAnsi="Arial" w:cs="Arial"/>
          <w:b/>
          <w:sz w:val="24"/>
          <w:szCs w:val="24"/>
        </w:rPr>
        <w:t>:</w:t>
      </w:r>
      <w:r w:rsidR="00A6016B" w:rsidRPr="00886F32">
        <w:rPr>
          <w:rFonts w:ascii="Arial" w:hAnsi="Arial" w:cs="Arial"/>
          <w:b/>
          <w:sz w:val="24"/>
          <w:szCs w:val="24"/>
        </w:rPr>
        <w:t xml:space="preserve"> </w:t>
      </w:r>
      <w:r w:rsidR="00B270C9" w:rsidRPr="00741B7D">
        <w:rPr>
          <w:rFonts w:ascii="Arial" w:hAnsi="Arial" w:cs="Arial"/>
          <w:bCs/>
          <w:sz w:val="24"/>
          <w:szCs w:val="24"/>
        </w:rPr>
        <w:t>N/A</w:t>
      </w:r>
    </w:p>
    <w:p w14:paraId="0AF2604F" w14:textId="190A8A49" w:rsidR="00B52365" w:rsidRPr="00886F32" w:rsidRDefault="00E07C1F" w:rsidP="00B52365">
      <w:pPr>
        <w:tabs>
          <w:tab w:val="left" w:pos="765"/>
          <w:tab w:val="left" w:pos="1395"/>
        </w:tabs>
        <w:rPr>
          <w:rFonts w:ascii="Arial" w:hAnsi="Arial" w:cs="Arial"/>
          <w:sz w:val="24"/>
          <w:szCs w:val="24"/>
        </w:rPr>
      </w:pPr>
      <w:r w:rsidRPr="00886F32">
        <w:rPr>
          <w:rFonts w:ascii="Arial" w:hAnsi="Arial" w:cs="Arial"/>
          <w:b/>
          <w:sz w:val="24"/>
          <w:szCs w:val="24"/>
        </w:rPr>
        <w:t>4</w:t>
      </w:r>
      <w:r w:rsidR="00525C83" w:rsidRPr="00886F32">
        <w:rPr>
          <w:rFonts w:ascii="Arial" w:hAnsi="Arial" w:cs="Arial"/>
          <w:b/>
          <w:sz w:val="24"/>
          <w:szCs w:val="24"/>
        </w:rPr>
        <w:t xml:space="preserve">. </w:t>
      </w:r>
      <w:r w:rsidR="00E24547" w:rsidRPr="00886F32">
        <w:rPr>
          <w:rFonts w:ascii="Arial" w:hAnsi="Arial" w:cs="Arial"/>
          <w:b/>
          <w:sz w:val="24"/>
          <w:szCs w:val="24"/>
        </w:rPr>
        <w:t xml:space="preserve"> </w:t>
      </w:r>
      <w:r w:rsidR="00525C83" w:rsidRPr="00886F32">
        <w:rPr>
          <w:rFonts w:ascii="Arial" w:hAnsi="Arial" w:cs="Arial"/>
          <w:b/>
          <w:sz w:val="24"/>
          <w:szCs w:val="24"/>
        </w:rPr>
        <w:t>Police Update</w:t>
      </w:r>
      <w:r w:rsidR="00DF00E0" w:rsidRPr="00886F32">
        <w:rPr>
          <w:rFonts w:ascii="Arial" w:hAnsi="Arial" w:cs="Arial"/>
          <w:b/>
          <w:sz w:val="24"/>
          <w:szCs w:val="24"/>
        </w:rPr>
        <w:t>:</w:t>
      </w:r>
      <w:r w:rsidR="00525C83" w:rsidRPr="00886F32">
        <w:rPr>
          <w:rFonts w:ascii="Arial" w:hAnsi="Arial" w:cs="Arial"/>
          <w:b/>
          <w:sz w:val="24"/>
          <w:szCs w:val="24"/>
        </w:rPr>
        <w:t xml:space="preserve"> </w:t>
      </w:r>
      <w:r w:rsidR="00525C83" w:rsidRPr="00886F32">
        <w:rPr>
          <w:rFonts w:ascii="Arial" w:hAnsi="Arial" w:cs="Arial"/>
          <w:sz w:val="24"/>
          <w:szCs w:val="24"/>
        </w:rPr>
        <w:t xml:space="preserve">PCSO </w:t>
      </w:r>
      <w:r w:rsidR="007166C2" w:rsidRPr="00886F32">
        <w:rPr>
          <w:rFonts w:ascii="Arial" w:hAnsi="Arial" w:cs="Arial"/>
          <w:sz w:val="24"/>
          <w:szCs w:val="24"/>
        </w:rPr>
        <w:t>McKevitt</w:t>
      </w:r>
      <w:r w:rsidR="00184147" w:rsidRPr="00886F32">
        <w:rPr>
          <w:rFonts w:ascii="Arial" w:hAnsi="Arial" w:cs="Arial"/>
          <w:sz w:val="24"/>
          <w:szCs w:val="24"/>
        </w:rPr>
        <w:t xml:space="preserve"> </w:t>
      </w:r>
      <w:r w:rsidR="00EF306A" w:rsidRPr="00886F32">
        <w:rPr>
          <w:rFonts w:ascii="Arial" w:hAnsi="Arial" w:cs="Arial"/>
          <w:sz w:val="24"/>
          <w:szCs w:val="24"/>
        </w:rPr>
        <w:t xml:space="preserve">not </w:t>
      </w:r>
      <w:r w:rsidR="00184147" w:rsidRPr="00886F32">
        <w:rPr>
          <w:rFonts w:ascii="Arial" w:hAnsi="Arial" w:cs="Arial"/>
          <w:sz w:val="24"/>
          <w:szCs w:val="24"/>
        </w:rPr>
        <w:t>in attendance</w:t>
      </w:r>
      <w:r w:rsidR="00221581" w:rsidRPr="00886F32">
        <w:rPr>
          <w:rFonts w:ascii="Arial" w:hAnsi="Arial" w:cs="Arial"/>
          <w:sz w:val="24"/>
          <w:szCs w:val="24"/>
        </w:rPr>
        <w:t>.</w:t>
      </w:r>
      <w:r w:rsidR="00D930CA" w:rsidRPr="00886F32">
        <w:rPr>
          <w:rFonts w:ascii="Arial" w:hAnsi="Arial" w:cs="Arial"/>
          <w:sz w:val="24"/>
          <w:szCs w:val="24"/>
        </w:rPr>
        <w:t xml:space="preserve"> Report</w:t>
      </w:r>
      <w:r w:rsidR="00EF306A" w:rsidRPr="00886F32">
        <w:rPr>
          <w:rFonts w:ascii="Arial" w:hAnsi="Arial" w:cs="Arial"/>
          <w:sz w:val="24"/>
          <w:szCs w:val="24"/>
        </w:rPr>
        <w:t xml:space="preserve"> </w:t>
      </w:r>
      <w:r w:rsidR="00E24547" w:rsidRPr="00886F32">
        <w:rPr>
          <w:rFonts w:ascii="Arial" w:hAnsi="Arial" w:cs="Arial"/>
          <w:sz w:val="24"/>
          <w:szCs w:val="24"/>
        </w:rPr>
        <w:t xml:space="preserve">not received to </w:t>
      </w:r>
      <w:r w:rsidR="00D930CA" w:rsidRPr="00886F32">
        <w:rPr>
          <w:rFonts w:ascii="Arial" w:hAnsi="Arial" w:cs="Arial"/>
          <w:sz w:val="24"/>
          <w:szCs w:val="24"/>
        </w:rPr>
        <w:t>circulate before meeting.</w:t>
      </w:r>
      <w:r w:rsidR="00DC0408" w:rsidRPr="00886F32">
        <w:rPr>
          <w:rFonts w:ascii="Arial" w:hAnsi="Arial" w:cs="Arial"/>
          <w:sz w:val="24"/>
          <w:szCs w:val="24"/>
        </w:rPr>
        <w:t xml:space="preserve"> </w:t>
      </w:r>
    </w:p>
    <w:p w14:paraId="5BEFDBA3" w14:textId="15E34D3D" w:rsidR="00E07C1F" w:rsidRDefault="00F807E3" w:rsidP="00B52365">
      <w:pPr>
        <w:tabs>
          <w:tab w:val="left" w:pos="765"/>
          <w:tab w:val="left" w:pos="1395"/>
        </w:tabs>
        <w:rPr>
          <w:rFonts w:ascii="Arial" w:hAnsi="Arial" w:cs="Arial"/>
          <w:sz w:val="24"/>
          <w:szCs w:val="24"/>
        </w:rPr>
      </w:pPr>
      <w:r w:rsidRPr="00886F32">
        <w:rPr>
          <w:rFonts w:ascii="Arial" w:hAnsi="Arial" w:cs="Arial"/>
          <w:sz w:val="24"/>
          <w:szCs w:val="24"/>
        </w:rPr>
        <w:t>i)</w:t>
      </w:r>
      <w:r w:rsidR="00E07C1F" w:rsidRPr="00886F32">
        <w:rPr>
          <w:rFonts w:ascii="Arial" w:hAnsi="Arial" w:cs="Arial"/>
          <w:sz w:val="24"/>
          <w:szCs w:val="24"/>
        </w:rPr>
        <w:t>Tri</w:t>
      </w:r>
      <w:r w:rsidR="00E911B8" w:rsidRPr="00886F32">
        <w:rPr>
          <w:rFonts w:ascii="Arial" w:hAnsi="Arial" w:cs="Arial"/>
          <w:sz w:val="24"/>
          <w:szCs w:val="24"/>
        </w:rPr>
        <w:t>-</w:t>
      </w:r>
      <w:r w:rsidR="00E07C1F" w:rsidRPr="00886F32">
        <w:rPr>
          <w:rFonts w:ascii="Arial" w:hAnsi="Arial" w:cs="Arial"/>
          <w:sz w:val="24"/>
          <w:szCs w:val="24"/>
        </w:rPr>
        <w:t xml:space="preserve">annual </w:t>
      </w:r>
      <w:r w:rsidR="00EF41C0" w:rsidRPr="00886F32">
        <w:rPr>
          <w:rFonts w:ascii="Arial" w:hAnsi="Arial" w:cs="Arial"/>
          <w:sz w:val="24"/>
          <w:szCs w:val="24"/>
        </w:rPr>
        <w:t>Farndon Ward meeting</w:t>
      </w:r>
      <w:r w:rsidR="00E911B8" w:rsidRPr="00886F32">
        <w:rPr>
          <w:rFonts w:ascii="Arial" w:hAnsi="Arial" w:cs="Arial"/>
          <w:sz w:val="24"/>
          <w:szCs w:val="24"/>
        </w:rPr>
        <w:t xml:space="preserve"> </w:t>
      </w:r>
      <w:r w:rsidR="00631142" w:rsidRPr="00886F32">
        <w:rPr>
          <w:rFonts w:ascii="Arial" w:hAnsi="Arial" w:cs="Arial"/>
          <w:sz w:val="24"/>
          <w:szCs w:val="24"/>
        </w:rPr>
        <w:t>initiative:</w:t>
      </w:r>
      <w:r w:rsidR="00EF41C0" w:rsidRPr="00886F32">
        <w:rPr>
          <w:rFonts w:ascii="Arial" w:hAnsi="Arial" w:cs="Arial"/>
          <w:sz w:val="24"/>
          <w:szCs w:val="24"/>
        </w:rPr>
        <w:t xml:space="preserve"> PCSO McKevitt had offered to progress.</w:t>
      </w:r>
      <w:r w:rsidR="00546997">
        <w:rPr>
          <w:rFonts w:ascii="Arial" w:hAnsi="Arial" w:cs="Arial"/>
          <w:sz w:val="24"/>
          <w:szCs w:val="24"/>
        </w:rPr>
        <w:t xml:space="preserve">  No further update.</w:t>
      </w:r>
    </w:p>
    <w:p w14:paraId="3D5FAC08" w14:textId="49B88CAF" w:rsidR="000A2337" w:rsidRDefault="000A2337" w:rsidP="00B52365">
      <w:pPr>
        <w:tabs>
          <w:tab w:val="left" w:pos="765"/>
          <w:tab w:val="left" w:pos="1395"/>
        </w:tabs>
        <w:rPr>
          <w:rFonts w:ascii="Arial" w:hAnsi="Arial" w:cs="Arial"/>
          <w:sz w:val="24"/>
          <w:szCs w:val="24"/>
        </w:rPr>
      </w:pPr>
      <w:r>
        <w:rPr>
          <w:rFonts w:ascii="Arial" w:hAnsi="Arial" w:cs="Arial"/>
          <w:sz w:val="24"/>
          <w:szCs w:val="24"/>
        </w:rPr>
        <w:t>Parish Councillors raised concerns about</w:t>
      </w:r>
      <w:r w:rsidR="002B1538">
        <w:rPr>
          <w:rFonts w:ascii="Arial" w:hAnsi="Arial" w:cs="Arial"/>
          <w:sz w:val="24"/>
          <w:szCs w:val="24"/>
        </w:rPr>
        <w:t xml:space="preserve"> </w:t>
      </w:r>
      <w:r w:rsidR="00CD0CCF">
        <w:rPr>
          <w:rFonts w:ascii="Arial" w:hAnsi="Arial" w:cs="Arial"/>
          <w:sz w:val="24"/>
          <w:szCs w:val="24"/>
        </w:rPr>
        <w:t xml:space="preserve">receiving </w:t>
      </w:r>
      <w:r w:rsidR="002B1538">
        <w:rPr>
          <w:rFonts w:ascii="Arial" w:hAnsi="Arial" w:cs="Arial"/>
          <w:sz w:val="24"/>
          <w:szCs w:val="24"/>
        </w:rPr>
        <w:t>only</w:t>
      </w:r>
      <w:r>
        <w:rPr>
          <w:rFonts w:ascii="Arial" w:hAnsi="Arial" w:cs="Arial"/>
          <w:sz w:val="24"/>
          <w:szCs w:val="24"/>
        </w:rPr>
        <w:t xml:space="preserve"> </w:t>
      </w:r>
      <w:r w:rsidR="002B1538">
        <w:rPr>
          <w:rFonts w:ascii="Arial" w:hAnsi="Arial" w:cs="Arial"/>
          <w:sz w:val="24"/>
          <w:szCs w:val="24"/>
        </w:rPr>
        <w:t>2 minutes</w:t>
      </w:r>
      <w:r w:rsidR="00CD0CCF">
        <w:rPr>
          <w:rFonts w:ascii="Arial" w:hAnsi="Arial" w:cs="Arial"/>
          <w:sz w:val="24"/>
          <w:szCs w:val="24"/>
        </w:rPr>
        <w:t>’</w:t>
      </w:r>
      <w:r w:rsidR="002B1538">
        <w:rPr>
          <w:rFonts w:ascii="Arial" w:hAnsi="Arial" w:cs="Arial"/>
          <w:sz w:val="24"/>
          <w:szCs w:val="24"/>
        </w:rPr>
        <w:t xml:space="preserve"> notice of Police Surgery in Farndon</w:t>
      </w:r>
      <w:r w:rsidR="00CD0CCF">
        <w:rPr>
          <w:rFonts w:ascii="Arial" w:hAnsi="Arial" w:cs="Arial"/>
          <w:sz w:val="24"/>
          <w:szCs w:val="24"/>
        </w:rPr>
        <w:t xml:space="preserve"> on 29 October.</w:t>
      </w:r>
      <w:r w:rsidR="002B1538">
        <w:rPr>
          <w:rFonts w:ascii="Arial" w:hAnsi="Arial" w:cs="Arial"/>
          <w:sz w:val="24"/>
          <w:szCs w:val="24"/>
        </w:rPr>
        <w:t xml:space="preserve"> </w:t>
      </w:r>
    </w:p>
    <w:p w14:paraId="7A721B16" w14:textId="289B6CF9" w:rsidR="00EF41C0" w:rsidRDefault="00546997" w:rsidP="00B52365">
      <w:pPr>
        <w:tabs>
          <w:tab w:val="left" w:pos="765"/>
          <w:tab w:val="left" w:pos="1395"/>
        </w:tabs>
        <w:rPr>
          <w:rFonts w:ascii="Arial" w:hAnsi="Arial" w:cs="Arial"/>
          <w:sz w:val="24"/>
          <w:szCs w:val="24"/>
        </w:rPr>
      </w:pPr>
      <w:r>
        <w:rPr>
          <w:rFonts w:ascii="Arial" w:hAnsi="Arial" w:cs="Arial"/>
          <w:sz w:val="24"/>
          <w:szCs w:val="24"/>
        </w:rPr>
        <w:t xml:space="preserve">Cllr Shaw has </w:t>
      </w:r>
      <w:r w:rsidR="00850258">
        <w:rPr>
          <w:rFonts w:ascii="Arial" w:hAnsi="Arial" w:cs="Arial"/>
          <w:sz w:val="24"/>
          <w:szCs w:val="24"/>
        </w:rPr>
        <w:t>contacted Cheshire</w:t>
      </w:r>
      <w:r w:rsidR="000A2337">
        <w:rPr>
          <w:rFonts w:ascii="Arial" w:hAnsi="Arial" w:cs="Arial"/>
          <w:sz w:val="24"/>
          <w:szCs w:val="24"/>
        </w:rPr>
        <w:t xml:space="preserve"> Police to </w:t>
      </w:r>
      <w:r w:rsidR="00850258">
        <w:rPr>
          <w:rFonts w:ascii="Arial" w:hAnsi="Arial" w:cs="Arial"/>
          <w:sz w:val="24"/>
          <w:szCs w:val="24"/>
        </w:rPr>
        <w:t xml:space="preserve">request </w:t>
      </w:r>
      <w:r w:rsidR="00E30FC0">
        <w:rPr>
          <w:rFonts w:ascii="Arial" w:hAnsi="Arial" w:cs="Arial"/>
          <w:sz w:val="24"/>
          <w:szCs w:val="24"/>
        </w:rPr>
        <w:t xml:space="preserve">further </w:t>
      </w:r>
      <w:r w:rsidR="00850258">
        <w:rPr>
          <w:rFonts w:ascii="Arial" w:hAnsi="Arial" w:cs="Arial"/>
          <w:sz w:val="24"/>
          <w:szCs w:val="24"/>
        </w:rPr>
        <w:t>speed mo</w:t>
      </w:r>
      <w:r w:rsidR="000A2337">
        <w:rPr>
          <w:rFonts w:ascii="Arial" w:hAnsi="Arial" w:cs="Arial"/>
          <w:sz w:val="24"/>
          <w:szCs w:val="24"/>
        </w:rPr>
        <w:t>nitoring</w:t>
      </w:r>
    </w:p>
    <w:p w14:paraId="30467CF3" w14:textId="0CC55C9A" w:rsidR="006D3FFB" w:rsidRPr="00886F32" w:rsidRDefault="00EF41C0" w:rsidP="00125E59">
      <w:pPr>
        <w:tabs>
          <w:tab w:val="left" w:pos="765"/>
          <w:tab w:val="left" w:pos="1395"/>
        </w:tabs>
        <w:rPr>
          <w:rFonts w:ascii="Arial" w:hAnsi="Arial" w:cs="Arial"/>
          <w:b/>
          <w:sz w:val="24"/>
          <w:szCs w:val="24"/>
        </w:rPr>
      </w:pPr>
      <w:r w:rsidRPr="00886F32">
        <w:rPr>
          <w:rFonts w:ascii="Arial" w:hAnsi="Arial" w:cs="Arial"/>
          <w:b/>
          <w:sz w:val="24"/>
          <w:szCs w:val="24"/>
        </w:rPr>
        <w:t>5</w:t>
      </w:r>
      <w:r w:rsidR="00EF306A" w:rsidRPr="00886F32">
        <w:rPr>
          <w:rFonts w:ascii="Arial" w:hAnsi="Arial" w:cs="Arial"/>
          <w:b/>
          <w:sz w:val="24"/>
          <w:szCs w:val="24"/>
        </w:rPr>
        <w:t>.</w:t>
      </w:r>
      <w:r w:rsidR="00525C83" w:rsidRPr="00886F32">
        <w:rPr>
          <w:rFonts w:ascii="Arial" w:hAnsi="Arial" w:cs="Arial"/>
          <w:b/>
          <w:sz w:val="24"/>
          <w:szCs w:val="24"/>
        </w:rPr>
        <w:t xml:space="preserve"> Borough Councillors report. </w:t>
      </w:r>
    </w:p>
    <w:p w14:paraId="602E47E8" w14:textId="5C7242B3" w:rsidR="00527751" w:rsidRPr="00886F32" w:rsidRDefault="00F97D4D" w:rsidP="00527751">
      <w:pPr>
        <w:tabs>
          <w:tab w:val="left" w:pos="765"/>
          <w:tab w:val="left" w:pos="1395"/>
        </w:tabs>
        <w:rPr>
          <w:rFonts w:ascii="Arial" w:hAnsi="Arial" w:cs="Arial"/>
          <w:bCs/>
          <w:sz w:val="24"/>
          <w:szCs w:val="24"/>
        </w:rPr>
      </w:pPr>
      <w:r w:rsidRPr="00886F32">
        <w:rPr>
          <w:rFonts w:ascii="Arial" w:hAnsi="Arial" w:cs="Arial"/>
          <w:bCs/>
          <w:sz w:val="24"/>
          <w:szCs w:val="24"/>
        </w:rPr>
        <w:t xml:space="preserve">Cllr Waddelove </w:t>
      </w:r>
      <w:r w:rsidR="00E30FC0">
        <w:rPr>
          <w:rFonts w:ascii="Arial" w:hAnsi="Arial" w:cs="Arial"/>
          <w:bCs/>
          <w:sz w:val="24"/>
          <w:szCs w:val="24"/>
        </w:rPr>
        <w:t>sent apologies and circulated a written report in advance of the meeting</w:t>
      </w:r>
      <w:r w:rsidR="00741B7D">
        <w:rPr>
          <w:rFonts w:ascii="Arial" w:hAnsi="Arial" w:cs="Arial"/>
          <w:bCs/>
          <w:sz w:val="24"/>
          <w:szCs w:val="24"/>
        </w:rPr>
        <w:t xml:space="preserve">.  </w:t>
      </w:r>
      <w:r w:rsidR="00C4713A">
        <w:rPr>
          <w:rFonts w:ascii="Arial" w:hAnsi="Arial" w:cs="Arial"/>
          <w:bCs/>
          <w:sz w:val="24"/>
          <w:szCs w:val="24"/>
        </w:rPr>
        <w:t xml:space="preserve">This covered </w:t>
      </w:r>
      <w:r w:rsidR="00411386">
        <w:rPr>
          <w:rFonts w:ascii="Arial" w:hAnsi="Arial" w:cs="Arial"/>
          <w:bCs/>
          <w:sz w:val="24"/>
          <w:szCs w:val="24"/>
        </w:rPr>
        <w:t xml:space="preserve">the recent </w:t>
      </w:r>
      <w:r w:rsidR="00C4713A">
        <w:rPr>
          <w:rFonts w:ascii="Arial" w:hAnsi="Arial" w:cs="Arial"/>
          <w:bCs/>
          <w:sz w:val="24"/>
          <w:szCs w:val="24"/>
        </w:rPr>
        <w:t xml:space="preserve">first aid </w:t>
      </w:r>
      <w:r w:rsidR="00411386">
        <w:rPr>
          <w:rFonts w:ascii="Arial" w:hAnsi="Arial" w:cs="Arial"/>
          <w:bCs/>
          <w:sz w:val="24"/>
          <w:szCs w:val="24"/>
        </w:rPr>
        <w:t>m</w:t>
      </w:r>
      <w:r w:rsidR="00C4713A">
        <w:rPr>
          <w:rFonts w:ascii="Arial" w:hAnsi="Arial" w:cs="Arial"/>
          <w:bCs/>
          <w:sz w:val="24"/>
          <w:szCs w:val="24"/>
        </w:rPr>
        <w:t>eetings, broadband, mobile phone mast, siding out</w:t>
      </w:r>
      <w:r w:rsidR="00411386">
        <w:rPr>
          <w:rFonts w:ascii="Arial" w:hAnsi="Arial" w:cs="Arial"/>
          <w:bCs/>
          <w:sz w:val="24"/>
          <w:szCs w:val="24"/>
        </w:rPr>
        <w:t xml:space="preserve">, CWaC financial performance and devolution.  </w:t>
      </w:r>
    </w:p>
    <w:p w14:paraId="61CFF83D" w14:textId="77777777" w:rsidR="00EF41C0" w:rsidRPr="00886F32" w:rsidRDefault="00EF41C0" w:rsidP="00876730">
      <w:pPr>
        <w:tabs>
          <w:tab w:val="left" w:pos="765"/>
          <w:tab w:val="left" w:pos="1395"/>
        </w:tabs>
        <w:rPr>
          <w:rFonts w:ascii="Arial" w:hAnsi="Arial" w:cs="Arial"/>
          <w:b/>
          <w:sz w:val="24"/>
          <w:szCs w:val="24"/>
        </w:rPr>
      </w:pPr>
    </w:p>
    <w:p w14:paraId="01C2DACC" w14:textId="3CE205E3" w:rsidR="00335746" w:rsidRPr="00886F32" w:rsidRDefault="007132F3" w:rsidP="00876730">
      <w:pPr>
        <w:tabs>
          <w:tab w:val="left" w:pos="765"/>
          <w:tab w:val="left" w:pos="1395"/>
        </w:tabs>
        <w:rPr>
          <w:rFonts w:ascii="Arial" w:hAnsi="Arial" w:cs="Arial"/>
          <w:bCs/>
          <w:sz w:val="24"/>
          <w:szCs w:val="24"/>
        </w:rPr>
      </w:pPr>
      <w:r w:rsidRPr="00886F32">
        <w:rPr>
          <w:rFonts w:ascii="Arial" w:hAnsi="Arial" w:cs="Arial"/>
          <w:b/>
          <w:sz w:val="24"/>
          <w:szCs w:val="24"/>
        </w:rPr>
        <w:t>6</w:t>
      </w:r>
      <w:r w:rsidR="00525C83" w:rsidRPr="00886F32">
        <w:rPr>
          <w:rFonts w:ascii="Arial" w:hAnsi="Arial" w:cs="Arial"/>
          <w:b/>
          <w:sz w:val="24"/>
          <w:szCs w:val="24"/>
        </w:rPr>
        <w:t>. Minutes of last meeting (</w:t>
      </w:r>
      <w:r w:rsidR="001A5BD7" w:rsidRPr="00886F32">
        <w:rPr>
          <w:rFonts w:ascii="Arial" w:hAnsi="Arial" w:cs="Arial"/>
          <w:b/>
          <w:sz w:val="24"/>
          <w:szCs w:val="24"/>
        </w:rPr>
        <w:t>9 September</w:t>
      </w:r>
      <w:r w:rsidR="00876730" w:rsidRPr="00886F32">
        <w:rPr>
          <w:rFonts w:ascii="Arial" w:hAnsi="Arial" w:cs="Arial"/>
          <w:b/>
          <w:sz w:val="24"/>
          <w:szCs w:val="24"/>
        </w:rPr>
        <w:t xml:space="preserve"> 2025)</w:t>
      </w:r>
      <w:r w:rsidR="00525C83" w:rsidRPr="00886F32">
        <w:rPr>
          <w:rFonts w:ascii="Arial" w:hAnsi="Arial" w:cs="Arial"/>
          <w:b/>
          <w:sz w:val="24"/>
          <w:szCs w:val="24"/>
        </w:rPr>
        <w:t xml:space="preserve">. </w:t>
      </w:r>
      <w:r w:rsidR="006A50FD" w:rsidRPr="00886F32">
        <w:rPr>
          <w:rFonts w:ascii="Arial" w:hAnsi="Arial" w:cs="Arial"/>
          <w:b/>
          <w:sz w:val="24"/>
          <w:szCs w:val="24"/>
        </w:rPr>
        <w:t xml:space="preserve"> </w:t>
      </w:r>
      <w:r w:rsidR="00550F90" w:rsidRPr="00886F32">
        <w:rPr>
          <w:rFonts w:ascii="Arial" w:hAnsi="Arial" w:cs="Arial"/>
          <w:b/>
          <w:sz w:val="24"/>
          <w:szCs w:val="24"/>
        </w:rPr>
        <w:t>Resolved</w:t>
      </w:r>
      <w:r w:rsidR="00550F90" w:rsidRPr="00886F32">
        <w:rPr>
          <w:rFonts w:ascii="Arial" w:hAnsi="Arial" w:cs="Arial"/>
          <w:bCs/>
          <w:sz w:val="24"/>
          <w:szCs w:val="24"/>
        </w:rPr>
        <w:t xml:space="preserve"> </w:t>
      </w:r>
      <w:r w:rsidR="00876730" w:rsidRPr="00886F32">
        <w:rPr>
          <w:rFonts w:ascii="Arial" w:hAnsi="Arial" w:cs="Arial"/>
          <w:bCs/>
          <w:sz w:val="24"/>
          <w:szCs w:val="24"/>
        </w:rPr>
        <w:t>as</w:t>
      </w:r>
      <w:r w:rsidR="00550F90" w:rsidRPr="00886F32">
        <w:rPr>
          <w:rFonts w:ascii="Arial" w:hAnsi="Arial" w:cs="Arial"/>
          <w:bCs/>
          <w:sz w:val="24"/>
          <w:szCs w:val="24"/>
        </w:rPr>
        <w:t xml:space="preserve"> agreed</w:t>
      </w:r>
      <w:r w:rsidR="00876730" w:rsidRPr="00886F32">
        <w:rPr>
          <w:rFonts w:ascii="Arial" w:hAnsi="Arial" w:cs="Arial"/>
          <w:bCs/>
          <w:sz w:val="24"/>
          <w:szCs w:val="24"/>
        </w:rPr>
        <w:t>.</w:t>
      </w:r>
    </w:p>
    <w:p w14:paraId="08CC8BE4" w14:textId="48FF14AF" w:rsidR="00550F90" w:rsidRPr="00886F32" w:rsidRDefault="00550F90" w:rsidP="00125E59">
      <w:pPr>
        <w:tabs>
          <w:tab w:val="left" w:pos="765"/>
          <w:tab w:val="left" w:pos="1395"/>
        </w:tabs>
        <w:rPr>
          <w:rFonts w:ascii="Arial" w:hAnsi="Arial" w:cs="Arial"/>
          <w:bCs/>
          <w:sz w:val="24"/>
          <w:szCs w:val="24"/>
        </w:rPr>
      </w:pPr>
      <w:r w:rsidRPr="00886F32">
        <w:rPr>
          <w:rFonts w:ascii="Arial" w:hAnsi="Arial" w:cs="Arial"/>
          <w:bCs/>
          <w:sz w:val="24"/>
          <w:szCs w:val="24"/>
        </w:rPr>
        <w:t xml:space="preserve">Proposed: Cllr </w:t>
      </w:r>
      <w:r w:rsidR="00DE79AC">
        <w:rPr>
          <w:rFonts w:ascii="Arial" w:hAnsi="Arial" w:cs="Arial"/>
          <w:bCs/>
          <w:sz w:val="24"/>
          <w:szCs w:val="24"/>
        </w:rPr>
        <w:t xml:space="preserve">Cundill   </w:t>
      </w:r>
      <w:r w:rsidRPr="00886F32">
        <w:rPr>
          <w:rFonts w:ascii="Arial" w:hAnsi="Arial" w:cs="Arial"/>
          <w:bCs/>
          <w:sz w:val="24"/>
          <w:szCs w:val="24"/>
        </w:rPr>
        <w:t xml:space="preserve">Seconded: Cllr </w:t>
      </w:r>
      <w:r w:rsidR="00DE79AC">
        <w:rPr>
          <w:rFonts w:ascii="Arial" w:hAnsi="Arial" w:cs="Arial"/>
          <w:bCs/>
          <w:sz w:val="24"/>
          <w:szCs w:val="24"/>
        </w:rPr>
        <w:t>Green</w:t>
      </w:r>
    </w:p>
    <w:p w14:paraId="2392F031" w14:textId="77777777" w:rsidR="00631142" w:rsidRPr="00886F32" w:rsidRDefault="00631142" w:rsidP="00125E59">
      <w:pPr>
        <w:tabs>
          <w:tab w:val="left" w:pos="765"/>
          <w:tab w:val="left" w:pos="1395"/>
        </w:tabs>
        <w:rPr>
          <w:rFonts w:ascii="Arial" w:hAnsi="Arial" w:cs="Arial"/>
          <w:bCs/>
          <w:sz w:val="24"/>
          <w:szCs w:val="24"/>
        </w:rPr>
      </w:pPr>
    </w:p>
    <w:p w14:paraId="0E4FA87F" w14:textId="52F2BAC5" w:rsidR="00C27D20" w:rsidRPr="00886F32" w:rsidRDefault="007132F3" w:rsidP="00C27D20">
      <w:pPr>
        <w:tabs>
          <w:tab w:val="left" w:pos="765"/>
          <w:tab w:val="left" w:pos="1395"/>
        </w:tabs>
        <w:rPr>
          <w:rFonts w:ascii="Arial" w:hAnsi="Arial" w:cs="Arial"/>
          <w:b/>
          <w:sz w:val="24"/>
          <w:szCs w:val="24"/>
        </w:rPr>
      </w:pPr>
      <w:r w:rsidRPr="00886F32">
        <w:rPr>
          <w:rFonts w:ascii="Arial" w:hAnsi="Arial" w:cs="Arial"/>
          <w:b/>
          <w:sz w:val="24"/>
          <w:szCs w:val="24"/>
        </w:rPr>
        <w:t>7</w:t>
      </w:r>
      <w:r w:rsidR="00525C83" w:rsidRPr="00886F32">
        <w:rPr>
          <w:rFonts w:ascii="Arial" w:hAnsi="Arial" w:cs="Arial"/>
          <w:b/>
          <w:sz w:val="24"/>
          <w:szCs w:val="24"/>
        </w:rPr>
        <w:t>. Matters Arising</w:t>
      </w:r>
    </w:p>
    <w:p w14:paraId="74A14AB1" w14:textId="77777777" w:rsidR="00E911B8" w:rsidRPr="00886F32" w:rsidRDefault="000C749D" w:rsidP="003F6E46">
      <w:pPr>
        <w:pStyle w:val="NormalWeb"/>
        <w:rPr>
          <w:rFonts w:ascii="Arial" w:hAnsi="Arial" w:cs="Arial"/>
          <w:color w:val="000000"/>
        </w:rPr>
      </w:pPr>
      <w:r w:rsidRPr="00886F32">
        <w:rPr>
          <w:rFonts w:ascii="Arial" w:hAnsi="Arial" w:cs="Arial"/>
          <w:color w:val="000000"/>
        </w:rPr>
        <w:t>i)</w:t>
      </w:r>
      <w:r w:rsidR="003F6E46" w:rsidRPr="00886F32">
        <w:rPr>
          <w:rFonts w:ascii="Arial" w:hAnsi="Arial" w:cs="Arial"/>
          <w:color w:val="000000"/>
        </w:rPr>
        <w:t xml:space="preserve">Defibrillator </w:t>
      </w:r>
      <w:r w:rsidR="00E911B8" w:rsidRPr="00886F32">
        <w:rPr>
          <w:rFonts w:ascii="Arial" w:hAnsi="Arial" w:cs="Arial"/>
          <w:color w:val="000000"/>
        </w:rPr>
        <w:t>access/</w:t>
      </w:r>
      <w:r w:rsidR="003F6E46" w:rsidRPr="00886F32">
        <w:rPr>
          <w:rFonts w:ascii="Arial" w:hAnsi="Arial" w:cs="Arial"/>
          <w:color w:val="000000"/>
        </w:rPr>
        <w:t>installation</w:t>
      </w:r>
      <w:r w:rsidR="00E911B8" w:rsidRPr="00886F32">
        <w:rPr>
          <w:rFonts w:ascii="Arial" w:hAnsi="Arial" w:cs="Arial"/>
          <w:color w:val="000000"/>
        </w:rPr>
        <w:t>/positioning</w:t>
      </w:r>
      <w:r w:rsidR="003F6E46" w:rsidRPr="00886F32">
        <w:rPr>
          <w:rFonts w:ascii="Arial" w:hAnsi="Arial" w:cs="Arial"/>
          <w:color w:val="000000"/>
        </w:rPr>
        <w:t xml:space="preserve"> update</w:t>
      </w:r>
      <w:r w:rsidR="00D1065D" w:rsidRPr="00886F32">
        <w:rPr>
          <w:rFonts w:ascii="Arial" w:hAnsi="Arial" w:cs="Arial"/>
          <w:color w:val="000000"/>
        </w:rPr>
        <w:t>:</w:t>
      </w:r>
    </w:p>
    <w:p w14:paraId="704C60AB" w14:textId="77777777" w:rsidR="006C5337" w:rsidRDefault="00626552" w:rsidP="003F6E46">
      <w:pPr>
        <w:pStyle w:val="NormalWeb"/>
        <w:rPr>
          <w:rFonts w:ascii="Arial" w:hAnsi="Arial" w:cs="Arial"/>
          <w:color w:val="000000"/>
        </w:rPr>
      </w:pPr>
      <w:r w:rsidRPr="00886F32">
        <w:rPr>
          <w:rFonts w:ascii="Arial" w:hAnsi="Arial" w:cs="Arial"/>
          <w:color w:val="000000"/>
        </w:rPr>
        <w:t>Cllr Cundill reported:</w:t>
      </w:r>
      <w:r w:rsidR="00DE79AC">
        <w:rPr>
          <w:rFonts w:ascii="Arial" w:hAnsi="Arial" w:cs="Arial"/>
          <w:color w:val="000000"/>
        </w:rPr>
        <w:t xml:space="preserve"> </w:t>
      </w:r>
      <w:r w:rsidR="00A92665">
        <w:rPr>
          <w:rFonts w:ascii="Arial" w:hAnsi="Arial" w:cs="Arial"/>
          <w:color w:val="000000"/>
        </w:rPr>
        <w:t xml:space="preserve">The new </w:t>
      </w:r>
      <w:r w:rsidR="005D215A">
        <w:rPr>
          <w:rFonts w:ascii="Arial" w:hAnsi="Arial" w:cs="Arial"/>
          <w:color w:val="000000"/>
        </w:rPr>
        <w:t xml:space="preserve">village </w:t>
      </w:r>
      <w:r w:rsidR="00A92665">
        <w:rPr>
          <w:rFonts w:ascii="Arial" w:hAnsi="Arial" w:cs="Arial"/>
          <w:color w:val="000000"/>
        </w:rPr>
        <w:t xml:space="preserve">defibrillator </w:t>
      </w:r>
      <w:r w:rsidR="005D215A">
        <w:rPr>
          <w:rFonts w:ascii="Arial" w:hAnsi="Arial" w:cs="Arial"/>
          <w:color w:val="000000"/>
        </w:rPr>
        <w:t xml:space="preserve">at The White Horse </w:t>
      </w:r>
      <w:r w:rsidR="00A92665">
        <w:rPr>
          <w:rFonts w:ascii="Arial" w:hAnsi="Arial" w:cs="Arial"/>
          <w:color w:val="000000"/>
        </w:rPr>
        <w:t>is now registered on the circuit</w:t>
      </w:r>
      <w:r w:rsidR="005D215A">
        <w:rPr>
          <w:rFonts w:ascii="Arial" w:hAnsi="Arial" w:cs="Arial"/>
          <w:color w:val="000000"/>
        </w:rPr>
        <w:t xml:space="preserve"> and Jo Williams (General Manager) is the contact. </w:t>
      </w:r>
      <w:r w:rsidR="00A92665">
        <w:rPr>
          <w:rFonts w:ascii="Arial" w:hAnsi="Arial" w:cs="Arial"/>
          <w:color w:val="000000"/>
        </w:rPr>
        <w:t xml:space="preserve"> T</w:t>
      </w:r>
      <w:r w:rsidR="00DE79AC">
        <w:rPr>
          <w:rFonts w:ascii="Arial" w:hAnsi="Arial" w:cs="Arial"/>
          <w:color w:val="000000"/>
        </w:rPr>
        <w:t xml:space="preserve">he White Horse </w:t>
      </w:r>
      <w:r w:rsidR="00185391">
        <w:rPr>
          <w:rFonts w:ascii="Arial" w:hAnsi="Arial" w:cs="Arial"/>
          <w:color w:val="000000"/>
        </w:rPr>
        <w:t xml:space="preserve">management </w:t>
      </w:r>
      <w:r w:rsidR="00DE79AC">
        <w:rPr>
          <w:rFonts w:ascii="Arial" w:hAnsi="Arial" w:cs="Arial"/>
          <w:color w:val="000000"/>
        </w:rPr>
        <w:t>h</w:t>
      </w:r>
      <w:r w:rsidR="00185391">
        <w:rPr>
          <w:rFonts w:ascii="Arial" w:hAnsi="Arial" w:cs="Arial"/>
          <w:color w:val="000000"/>
        </w:rPr>
        <w:t>ave</w:t>
      </w:r>
      <w:r w:rsidR="00DE79AC">
        <w:rPr>
          <w:rFonts w:ascii="Arial" w:hAnsi="Arial" w:cs="Arial"/>
          <w:color w:val="000000"/>
        </w:rPr>
        <w:t xml:space="preserve"> agreed that </w:t>
      </w:r>
      <w:r w:rsidR="00A92665">
        <w:rPr>
          <w:rFonts w:ascii="Arial" w:hAnsi="Arial" w:cs="Arial"/>
          <w:color w:val="000000"/>
        </w:rPr>
        <w:t>it</w:t>
      </w:r>
      <w:r w:rsidR="00DE79AC">
        <w:rPr>
          <w:rFonts w:ascii="Arial" w:hAnsi="Arial" w:cs="Arial"/>
          <w:color w:val="000000"/>
        </w:rPr>
        <w:t xml:space="preserve"> can be moved to the left</w:t>
      </w:r>
      <w:r w:rsidR="00B95C55">
        <w:rPr>
          <w:rFonts w:ascii="Arial" w:hAnsi="Arial" w:cs="Arial"/>
          <w:color w:val="000000"/>
        </w:rPr>
        <w:t xml:space="preserve"> of the main entrance</w:t>
      </w:r>
      <w:r w:rsidR="00A92665">
        <w:rPr>
          <w:rFonts w:ascii="Arial" w:hAnsi="Arial" w:cs="Arial"/>
          <w:color w:val="000000"/>
        </w:rPr>
        <w:t xml:space="preserve"> to improve access</w:t>
      </w:r>
      <w:r w:rsidR="00B95C55">
        <w:rPr>
          <w:rFonts w:ascii="Arial" w:hAnsi="Arial" w:cs="Arial"/>
          <w:color w:val="000000"/>
        </w:rPr>
        <w:t xml:space="preserve">.  </w:t>
      </w:r>
    </w:p>
    <w:p w14:paraId="3FE9A584" w14:textId="114EF603" w:rsidR="005D215A" w:rsidRDefault="006C5337" w:rsidP="003F6E46">
      <w:pPr>
        <w:pStyle w:val="NormalWeb"/>
        <w:rPr>
          <w:rFonts w:ascii="Arial" w:hAnsi="Arial" w:cs="Arial"/>
          <w:color w:val="000000"/>
        </w:rPr>
      </w:pPr>
      <w:r w:rsidRPr="006C5337">
        <w:rPr>
          <w:rFonts w:ascii="Arial" w:hAnsi="Arial" w:cs="Arial"/>
          <w:b/>
          <w:bCs/>
          <w:color w:val="000000"/>
        </w:rPr>
        <w:lastRenderedPageBreak/>
        <w:t>Resolved</w:t>
      </w:r>
      <w:r>
        <w:rPr>
          <w:rFonts w:ascii="Arial" w:hAnsi="Arial" w:cs="Arial"/>
          <w:color w:val="000000"/>
        </w:rPr>
        <w:t xml:space="preserve">: </w:t>
      </w:r>
      <w:r w:rsidR="00B95C55">
        <w:rPr>
          <w:rFonts w:ascii="Arial" w:hAnsi="Arial" w:cs="Arial"/>
          <w:color w:val="000000"/>
        </w:rPr>
        <w:t xml:space="preserve">Cllr Cundill </w:t>
      </w:r>
      <w:r>
        <w:rPr>
          <w:rFonts w:ascii="Arial" w:hAnsi="Arial" w:cs="Arial"/>
          <w:color w:val="000000"/>
        </w:rPr>
        <w:t>to meet</w:t>
      </w:r>
      <w:r w:rsidR="00B95C55">
        <w:rPr>
          <w:rFonts w:ascii="Arial" w:hAnsi="Arial" w:cs="Arial"/>
          <w:color w:val="000000"/>
        </w:rPr>
        <w:t xml:space="preserve"> with the electrician</w:t>
      </w:r>
      <w:r w:rsidR="00A92665">
        <w:rPr>
          <w:rFonts w:ascii="Arial" w:hAnsi="Arial" w:cs="Arial"/>
          <w:color w:val="000000"/>
        </w:rPr>
        <w:t xml:space="preserve"> to progress</w:t>
      </w:r>
      <w:r>
        <w:rPr>
          <w:rFonts w:ascii="Arial" w:hAnsi="Arial" w:cs="Arial"/>
          <w:color w:val="000000"/>
        </w:rPr>
        <w:t xml:space="preserve"> the relocation and lighting issue.   </w:t>
      </w:r>
      <w:r w:rsidR="005D215A">
        <w:rPr>
          <w:rFonts w:ascii="Arial" w:hAnsi="Arial" w:cs="Arial"/>
          <w:color w:val="000000"/>
        </w:rPr>
        <w:t xml:space="preserve">Cllr </w:t>
      </w:r>
      <w:r w:rsidR="00947F0C">
        <w:rPr>
          <w:rFonts w:ascii="Arial" w:hAnsi="Arial" w:cs="Arial"/>
          <w:color w:val="000000"/>
        </w:rPr>
        <w:t>Cundill to remove the old defibrillator at the Village Hall as soon as possible to avoid any confusion.</w:t>
      </w:r>
    </w:p>
    <w:p w14:paraId="3B2AAB00" w14:textId="6942E80B" w:rsidR="00947F0C" w:rsidRDefault="00947F0C" w:rsidP="003F6E46">
      <w:pPr>
        <w:pStyle w:val="NormalWeb"/>
        <w:rPr>
          <w:rFonts w:ascii="Arial" w:hAnsi="Arial" w:cs="Arial"/>
          <w:color w:val="000000"/>
        </w:rPr>
      </w:pPr>
      <w:r>
        <w:rPr>
          <w:rFonts w:ascii="Arial" w:hAnsi="Arial" w:cs="Arial"/>
          <w:color w:val="000000"/>
        </w:rPr>
        <w:t xml:space="preserve">Details of the new defibrillator have been posted on the </w:t>
      </w:r>
      <w:r w:rsidR="00EB7CE2">
        <w:rPr>
          <w:rFonts w:ascii="Arial" w:hAnsi="Arial" w:cs="Arial"/>
          <w:color w:val="000000"/>
        </w:rPr>
        <w:t xml:space="preserve">Churton PC website and Cllr Shaw agreed to share via WhatsApp.  </w:t>
      </w:r>
    </w:p>
    <w:p w14:paraId="5C0E1D21" w14:textId="00D9BBCC" w:rsidR="00E911B8" w:rsidRDefault="00E911B8" w:rsidP="003F6E46">
      <w:pPr>
        <w:pStyle w:val="NormalWeb"/>
        <w:rPr>
          <w:rFonts w:ascii="Arial" w:hAnsi="Arial" w:cs="Arial"/>
          <w:color w:val="000000"/>
        </w:rPr>
      </w:pPr>
      <w:r w:rsidRPr="00886F32">
        <w:rPr>
          <w:rFonts w:ascii="Arial" w:hAnsi="Arial" w:cs="Arial"/>
          <w:color w:val="000000"/>
        </w:rPr>
        <w:t xml:space="preserve">Cllr Shaw gave feedback on </w:t>
      </w:r>
      <w:r w:rsidR="00B70ED1" w:rsidRPr="00886F32">
        <w:rPr>
          <w:rFonts w:ascii="Arial" w:hAnsi="Arial" w:cs="Arial"/>
          <w:color w:val="000000"/>
        </w:rPr>
        <w:t xml:space="preserve">first aid course delivery by Tattenhall </w:t>
      </w:r>
      <w:r w:rsidR="003F0840">
        <w:rPr>
          <w:rFonts w:ascii="Arial" w:hAnsi="Arial" w:cs="Arial"/>
          <w:color w:val="000000"/>
        </w:rPr>
        <w:t>F</w:t>
      </w:r>
      <w:r w:rsidR="00B70ED1" w:rsidRPr="00886F32">
        <w:rPr>
          <w:rFonts w:ascii="Arial" w:hAnsi="Arial" w:cs="Arial"/>
          <w:color w:val="000000"/>
        </w:rPr>
        <w:t>irst Responders:</w:t>
      </w:r>
      <w:r w:rsidR="00AB1D01" w:rsidRPr="00886F32">
        <w:rPr>
          <w:rFonts w:ascii="Arial" w:hAnsi="Arial" w:cs="Arial"/>
          <w:color w:val="000000"/>
        </w:rPr>
        <w:t xml:space="preserve"> </w:t>
      </w:r>
      <w:r w:rsidR="003F0840">
        <w:rPr>
          <w:rFonts w:ascii="Arial" w:hAnsi="Arial" w:cs="Arial"/>
          <w:color w:val="000000"/>
        </w:rPr>
        <w:t xml:space="preserve">Three sessions had been arranged and, when completed, would have been attended by around 50 local residents.  Feedback has been excellent and Cllr Shaw was thanked for arranging them.  </w:t>
      </w:r>
    </w:p>
    <w:p w14:paraId="2DF6DFBA" w14:textId="091D60B0" w:rsidR="007F7E4C" w:rsidRDefault="007F7E4C" w:rsidP="003F6E46">
      <w:pPr>
        <w:pStyle w:val="NormalWeb"/>
        <w:rPr>
          <w:rFonts w:ascii="Arial" w:hAnsi="Arial" w:cs="Arial"/>
          <w:color w:val="000000"/>
        </w:rPr>
      </w:pPr>
      <w:r>
        <w:rPr>
          <w:rFonts w:ascii="Arial" w:hAnsi="Arial" w:cs="Arial"/>
          <w:color w:val="000000"/>
        </w:rPr>
        <w:t>Publicising the events on the two WhatsApp groups had been effective, however it is ackn</w:t>
      </w:r>
      <w:r w:rsidR="00603AA2">
        <w:rPr>
          <w:rFonts w:ascii="Arial" w:hAnsi="Arial" w:cs="Arial"/>
          <w:color w:val="000000"/>
        </w:rPr>
        <w:t xml:space="preserve">owledged that this doesn’t reach all residents and we should </w:t>
      </w:r>
      <w:r w:rsidR="00EE1137">
        <w:rPr>
          <w:rFonts w:ascii="Arial" w:hAnsi="Arial" w:cs="Arial"/>
          <w:color w:val="000000"/>
        </w:rPr>
        <w:t xml:space="preserve">also </w:t>
      </w:r>
      <w:r w:rsidR="00603AA2">
        <w:rPr>
          <w:rFonts w:ascii="Arial" w:hAnsi="Arial" w:cs="Arial"/>
          <w:color w:val="000000"/>
        </w:rPr>
        <w:t>aim to expand the email distribution list</w:t>
      </w:r>
      <w:r w:rsidR="00D5535A">
        <w:rPr>
          <w:rFonts w:ascii="Arial" w:hAnsi="Arial" w:cs="Arial"/>
          <w:color w:val="000000"/>
        </w:rPr>
        <w:t xml:space="preserve"> more widely.   </w:t>
      </w:r>
    </w:p>
    <w:p w14:paraId="33616229" w14:textId="0E52577B" w:rsidR="00D5535A" w:rsidRDefault="00D5535A" w:rsidP="003F6E46">
      <w:pPr>
        <w:pStyle w:val="NormalWeb"/>
        <w:rPr>
          <w:rFonts w:ascii="Arial" w:hAnsi="Arial" w:cs="Arial"/>
          <w:color w:val="000000"/>
        </w:rPr>
      </w:pPr>
      <w:r w:rsidRPr="00361E1F">
        <w:rPr>
          <w:rFonts w:ascii="Arial" w:hAnsi="Arial" w:cs="Arial"/>
          <w:b/>
          <w:bCs/>
          <w:color w:val="000000"/>
        </w:rPr>
        <w:t>Resolved</w:t>
      </w:r>
      <w:r>
        <w:rPr>
          <w:rFonts w:ascii="Arial" w:hAnsi="Arial" w:cs="Arial"/>
          <w:color w:val="000000"/>
        </w:rPr>
        <w:t>: all new village residents to receive a standard welcome letter</w:t>
      </w:r>
      <w:r w:rsidR="00361E1F">
        <w:rPr>
          <w:rFonts w:ascii="Arial" w:hAnsi="Arial" w:cs="Arial"/>
          <w:color w:val="000000"/>
        </w:rPr>
        <w:t xml:space="preserve"> from the parish council </w:t>
      </w:r>
      <w:r w:rsidR="005E5A29">
        <w:rPr>
          <w:rFonts w:ascii="Arial" w:hAnsi="Arial" w:cs="Arial"/>
          <w:color w:val="000000"/>
        </w:rPr>
        <w:t>including</w:t>
      </w:r>
      <w:r w:rsidR="00361E1F">
        <w:rPr>
          <w:rFonts w:ascii="Arial" w:hAnsi="Arial" w:cs="Arial"/>
          <w:color w:val="000000"/>
        </w:rPr>
        <w:t xml:space="preserve"> an opportunity to provide their contact details for PC communications</w:t>
      </w:r>
      <w:r w:rsidR="005E5A29">
        <w:rPr>
          <w:rFonts w:ascii="Arial" w:hAnsi="Arial" w:cs="Arial"/>
          <w:color w:val="000000"/>
        </w:rPr>
        <w:t xml:space="preserve"> and/or join one of the WhatsApp groups.  </w:t>
      </w:r>
    </w:p>
    <w:p w14:paraId="7708F7B1" w14:textId="08BFCBD3" w:rsidR="003F6E46" w:rsidRPr="00886F32" w:rsidRDefault="003F6E46" w:rsidP="003F6E46">
      <w:pPr>
        <w:pStyle w:val="NormalWeb"/>
        <w:rPr>
          <w:rFonts w:ascii="Arial" w:hAnsi="Arial" w:cs="Arial"/>
          <w:color w:val="000000"/>
        </w:rPr>
      </w:pPr>
      <w:r w:rsidRPr="00886F32">
        <w:rPr>
          <w:rFonts w:ascii="Arial" w:hAnsi="Arial" w:cs="Arial"/>
          <w:color w:val="000000"/>
        </w:rPr>
        <w:t>ii)Noticeboard renovation update</w:t>
      </w:r>
      <w:r w:rsidR="006C0D90" w:rsidRPr="00886F32">
        <w:rPr>
          <w:rFonts w:ascii="Arial" w:hAnsi="Arial" w:cs="Arial"/>
          <w:color w:val="000000"/>
        </w:rPr>
        <w:t>:</w:t>
      </w:r>
      <w:r w:rsidR="00626552" w:rsidRPr="00886F32">
        <w:rPr>
          <w:rFonts w:ascii="Arial" w:hAnsi="Arial" w:cs="Arial"/>
          <w:color w:val="000000"/>
        </w:rPr>
        <w:t xml:space="preserve"> Cllr Thacker reported</w:t>
      </w:r>
      <w:r w:rsidR="003F0840">
        <w:rPr>
          <w:rFonts w:ascii="Arial" w:hAnsi="Arial" w:cs="Arial"/>
          <w:color w:val="000000"/>
        </w:rPr>
        <w:t xml:space="preserve"> this was now complete.</w:t>
      </w:r>
    </w:p>
    <w:p w14:paraId="2E134A6C" w14:textId="5305450E" w:rsidR="003F6E46" w:rsidRPr="00886F32" w:rsidRDefault="003F6E46" w:rsidP="003F6E46">
      <w:pPr>
        <w:pStyle w:val="NormalWeb"/>
        <w:rPr>
          <w:rFonts w:ascii="Arial" w:hAnsi="Arial" w:cs="Arial"/>
          <w:color w:val="EE0000"/>
        </w:rPr>
      </w:pPr>
      <w:r w:rsidRPr="00886F32">
        <w:rPr>
          <w:rFonts w:ascii="Arial" w:hAnsi="Arial" w:cs="Arial"/>
          <w:color w:val="000000"/>
        </w:rPr>
        <w:t>iii)Fibre broadband rollout update</w:t>
      </w:r>
      <w:r w:rsidR="006C0D90" w:rsidRPr="00886F32">
        <w:rPr>
          <w:rFonts w:ascii="Arial" w:hAnsi="Arial" w:cs="Arial"/>
          <w:color w:val="000000"/>
        </w:rPr>
        <w:t>:</w:t>
      </w:r>
      <w:r w:rsidR="00046E4D" w:rsidRPr="00886F32">
        <w:rPr>
          <w:rFonts w:ascii="Arial" w:hAnsi="Arial" w:cs="Arial"/>
          <w:color w:val="000000"/>
        </w:rPr>
        <w:t xml:space="preserve"> </w:t>
      </w:r>
      <w:bookmarkStart w:id="0" w:name="_Hlk208356739"/>
      <w:r w:rsidR="00AB1D01" w:rsidRPr="00886F32">
        <w:rPr>
          <w:rFonts w:ascii="Arial" w:hAnsi="Arial" w:cs="Arial"/>
          <w:color w:val="000000"/>
        </w:rPr>
        <w:t xml:space="preserve"> </w:t>
      </w:r>
      <w:r w:rsidR="00974CE2">
        <w:rPr>
          <w:rFonts w:ascii="Arial" w:hAnsi="Arial" w:cs="Arial"/>
          <w:color w:val="000000"/>
        </w:rPr>
        <w:t xml:space="preserve">The working assumption </w:t>
      </w:r>
      <w:r w:rsidR="00D762D6">
        <w:rPr>
          <w:rFonts w:ascii="Arial" w:hAnsi="Arial" w:cs="Arial"/>
          <w:color w:val="000000"/>
        </w:rPr>
        <w:t xml:space="preserve">(although not guaranteed) </w:t>
      </w:r>
      <w:r w:rsidR="00974CE2">
        <w:rPr>
          <w:rFonts w:ascii="Arial" w:hAnsi="Arial" w:cs="Arial"/>
          <w:color w:val="000000"/>
        </w:rPr>
        <w:t xml:space="preserve">seems to be that Churton </w:t>
      </w:r>
      <w:r w:rsidR="00D762D6">
        <w:rPr>
          <w:rFonts w:ascii="Arial" w:hAnsi="Arial" w:cs="Arial"/>
          <w:color w:val="000000"/>
        </w:rPr>
        <w:t xml:space="preserve">should </w:t>
      </w:r>
      <w:r w:rsidR="00974CE2">
        <w:rPr>
          <w:rFonts w:ascii="Arial" w:hAnsi="Arial" w:cs="Arial"/>
          <w:color w:val="000000"/>
        </w:rPr>
        <w:t>now be included in the Openreach project</w:t>
      </w:r>
      <w:r w:rsidR="00991AD2">
        <w:rPr>
          <w:rFonts w:ascii="Arial" w:hAnsi="Arial" w:cs="Arial"/>
          <w:color w:val="000000"/>
        </w:rPr>
        <w:t>.  Openreach are due to provide</w:t>
      </w:r>
      <w:r w:rsidR="0089311D">
        <w:rPr>
          <w:rFonts w:ascii="Arial" w:hAnsi="Arial" w:cs="Arial"/>
          <w:color w:val="000000"/>
        </w:rPr>
        <w:t xml:space="preserve"> their</w:t>
      </w:r>
      <w:r w:rsidR="00991AD2">
        <w:rPr>
          <w:rFonts w:ascii="Arial" w:hAnsi="Arial" w:cs="Arial"/>
          <w:color w:val="000000"/>
        </w:rPr>
        <w:t xml:space="preserve"> data to BDUK later in November </w:t>
      </w:r>
      <w:r w:rsidR="0089311D">
        <w:rPr>
          <w:rFonts w:ascii="Arial" w:hAnsi="Arial" w:cs="Arial"/>
          <w:color w:val="000000"/>
        </w:rPr>
        <w:t xml:space="preserve">so we should know more after that.  The </w:t>
      </w:r>
      <w:r w:rsidR="00991AD2">
        <w:rPr>
          <w:rFonts w:ascii="Arial" w:hAnsi="Arial" w:cs="Arial"/>
          <w:color w:val="000000"/>
        </w:rPr>
        <w:t>contract isn’t due to be signed until April 202</w:t>
      </w:r>
      <w:r w:rsidR="0089311D">
        <w:rPr>
          <w:rFonts w:ascii="Arial" w:hAnsi="Arial" w:cs="Arial"/>
          <w:color w:val="000000"/>
        </w:rPr>
        <w:t xml:space="preserve">6 – at which point a 3 year build programme will commence. </w:t>
      </w:r>
    </w:p>
    <w:bookmarkEnd w:id="0"/>
    <w:p w14:paraId="276B7004" w14:textId="4B2BBB90" w:rsidR="00046E4D" w:rsidRPr="00886F32" w:rsidRDefault="003F6E46" w:rsidP="00046E4D">
      <w:pPr>
        <w:pStyle w:val="NormalWeb"/>
        <w:rPr>
          <w:rFonts w:ascii="Arial" w:hAnsi="Arial" w:cs="Arial"/>
          <w:color w:val="000000"/>
        </w:rPr>
      </w:pPr>
      <w:r w:rsidRPr="00886F32">
        <w:rPr>
          <w:rFonts w:ascii="Arial" w:hAnsi="Arial" w:cs="Arial"/>
          <w:color w:val="000000"/>
        </w:rPr>
        <w:t>iv) Wi-Fi install in village hall update</w:t>
      </w:r>
      <w:r w:rsidR="006C0D90" w:rsidRPr="00886F32">
        <w:rPr>
          <w:rFonts w:ascii="Arial" w:hAnsi="Arial" w:cs="Arial"/>
          <w:color w:val="000000"/>
        </w:rPr>
        <w:t>:</w:t>
      </w:r>
      <w:r w:rsidR="00046E4D" w:rsidRPr="00886F32">
        <w:rPr>
          <w:rFonts w:ascii="Arial" w:hAnsi="Arial" w:cs="Arial"/>
          <w:color w:val="000000"/>
        </w:rPr>
        <w:t xml:space="preserve"> </w:t>
      </w:r>
      <w:r w:rsidR="00AB1D01" w:rsidRPr="00886F32">
        <w:rPr>
          <w:rFonts w:ascii="Arial" w:hAnsi="Arial" w:cs="Arial"/>
          <w:color w:val="000000"/>
        </w:rPr>
        <w:t xml:space="preserve"> </w:t>
      </w:r>
      <w:r w:rsidR="0089311D" w:rsidRPr="00767600">
        <w:rPr>
          <w:rFonts w:ascii="Arial" w:hAnsi="Arial" w:cs="Arial"/>
        </w:rPr>
        <w:t>Grant funding of £2k has been secured.</w:t>
      </w:r>
      <w:r w:rsidR="00B9032E" w:rsidRPr="00767600">
        <w:rPr>
          <w:rFonts w:ascii="Arial" w:hAnsi="Arial" w:cs="Arial"/>
        </w:rPr>
        <w:t xml:space="preserve"> </w:t>
      </w:r>
      <w:r w:rsidR="00D67692" w:rsidRPr="00D67692">
        <w:rPr>
          <w:rFonts w:ascii="Arial" w:hAnsi="Arial" w:cs="Arial"/>
          <w:b/>
          <w:bCs/>
        </w:rPr>
        <w:t>Resolved</w:t>
      </w:r>
      <w:r w:rsidR="00D67692">
        <w:rPr>
          <w:rFonts w:ascii="Arial" w:hAnsi="Arial" w:cs="Arial"/>
        </w:rPr>
        <w:t xml:space="preserve">: </w:t>
      </w:r>
      <w:r w:rsidR="00B9032E" w:rsidRPr="00767600">
        <w:rPr>
          <w:rFonts w:ascii="Arial" w:hAnsi="Arial" w:cs="Arial"/>
        </w:rPr>
        <w:t xml:space="preserve">Cllr Cundill </w:t>
      </w:r>
      <w:r w:rsidR="00D67692">
        <w:rPr>
          <w:rFonts w:ascii="Arial" w:hAnsi="Arial" w:cs="Arial"/>
        </w:rPr>
        <w:t>to</w:t>
      </w:r>
      <w:r w:rsidR="00B9032E" w:rsidRPr="00767600">
        <w:rPr>
          <w:rFonts w:ascii="Arial" w:hAnsi="Arial" w:cs="Arial"/>
        </w:rPr>
        <w:t xml:space="preserve"> contact Mike Dugine at CWaC</w:t>
      </w:r>
      <w:r w:rsidR="00767600" w:rsidRPr="00767600">
        <w:rPr>
          <w:rFonts w:ascii="Arial" w:hAnsi="Arial" w:cs="Arial"/>
        </w:rPr>
        <w:t xml:space="preserve"> to agree the most appropriate solution</w:t>
      </w:r>
      <w:r w:rsidR="00E737FF">
        <w:rPr>
          <w:rFonts w:ascii="Arial" w:hAnsi="Arial" w:cs="Arial"/>
        </w:rPr>
        <w:t xml:space="preserve">, </w:t>
      </w:r>
      <w:r w:rsidR="00D67692">
        <w:rPr>
          <w:rFonts w:ascii="Arial" w:hAnsi="Arial" w:cs="Arial"/>
        </w:rPr>
        <w:t>recognising that t</w:t>
      </w:r>
      <w:r w:rsidR="00767600" w:rsidRPr="00767600">
        <w:rPr>
          <w:rFonts w:ascii="Arial" w:hAnsi="Arial" w:cs="Arial"/>
        </w:rPr>
        <w:t>his needs to be completed by March 2026</w:t>
      </w:r>
      <w:r w:rsidR="00767600">
        <w:rPr>
          <w:rFonts w:ascii="Arial" w:hAnsi="Arial" w:cs="Arial"/>
          <w:color w:val="EE0000"/>
        </w:rPr>
        <w:t>.</w:t>
      </w:r>
    </w:p>
    <w:p w14:paraId="380B6B00" w14:textId="07A64317" w:rsidR="00AC2CBB" w:rsidRPr="00886F32" w:rsidRDefault="003F6E46" w:rsidP="00AC2CBB">
      <w:pPr>
        <w:pStyle w:val="NormalWeb"/>
        <w:rPr>
          <w:rFonts w:ascii="Arial" w:hAnsi="Arial" w:cs="Arial"/>
          <w:color w:val="000000"/>
        </w:rPr>
      </w:pPr>
      <w:r w:rsidRPr="00886F32">
        <w:rPr>
          <w:rFonts w:ascii="Arial" w:hAnsi="Arial" w:cs="Arial"/>
          <w:color w:val="000000"/>
        </w:rPr>
        <w:t>v)</w:t>
      </w:r>
      <w:r w:rsidR="00AC2CBB" w:rsidRPr="00886F32">
        <w:rPr>
          <w:rFonts w:ascii="Arial" w:hAnsi="Arial" w:cs="Arial"/>
          <w:color w:val="000000"/>
        </w:rPr>
        <w:t xml:space="preserve"> Chester Road speeding: Traffic calming measures and deployment of community speed gun going forward:</w:t>
      </w:r>
      <w:r w:rsidR="00AB1D01" w:rsidRPr="00886F32">
        <w:rPr>
          <w:rFonts w:ascii="Arial" w:hAnsi="Arial" w:cs="Arial"/>
          <w:color w:val="000000"/>
        </w:rPr>
        <w:t xml:space="preserve"> </w:t>
      </w:r>
      <w:r w:rsidR="00851D4F">
        <w:rPr>
          <w:rFonts w:ascii="Arial" w:hAnsi="Arial" w:cs="Arial"/>
          <w:color w:val="000000"/>
        </w:rPr>
        <w:t xml:space="preserve"> </w:t>
      </w:r>
      <w:r w:rsidR="00774447" w:rsidRPr="00774447">
        <w:rPr>
          <w:rFonts w:ascii="Arial" w:hAnsi="Arial" w:cs="Arial"/>
        </w:rPr>
        <w:t xml:space="preserve">A local resident has expressed a willingness to revive the community speed gun group.  </w:t>
      </w:r>
    </w:p>
    <w:p w14:paraId="15A055B1" w14:textId="1AA7A658" w:rsidR="00AC2CBB" w:rsidRPr="00AB17D0" w:rsidRDefault="00AC2CBB" w:rsidP="003F6E46">
      <w:pPr>
        <w:pStyle w:val="NormalWeb"/>
        <w:rPr>
          <w:rFonts w:ascii="Arial" w:hAnsi="Arial" w:cs="Arial"/>
        </w:rPr>
      </w:pPr>
      <w:r w:rsidRPr="00886F32">
        <w:rPr>
          <w:rFonts w:ascii="Arial" w:hAnsi="Arial" w:cs="Arial"/>
          <w:color w:val="000000"/>
        </w:rPr>
        <w:t>vi)</w:t>
      </w:r>
      <w:r w:rsidR="00681754" w:rsidRPr="00886F32">
        <w:rPr>
          <w:rFonts w:ascii="Arial" w:hAnsi="Arial" w:cs="Arial"/>
          <w:color w:val="000000"/>
        </w:rPr>
        <w:t xml:space="preserve">Community Resilience Plan: Update following CWAC Emergency Planning </w:t>
      </w:r>
      <w:r w:rsidR="00EF76A8" w:rsidRPr="00886F32">
        <w:rPr>
          <w:rFonts w:ascii="Arial" w:hAnsi="Arial" w:cs="Arial"/>
          <w:color w:val="000000"/>
        </w:rPr>
        <w:t>Team member attendance at September meeting:</w:t>
      </w:r>
      <w:r w:rsidR="00AB1D01" w:rsidRPr="00886F32">
        <w:rPr>
          <w:rFonts w:ascii="Arial" w:hAnsi="Arial" w:cs="Arial"/>
          <w:color w:val="000000"/>
        </w:rPr>
        <w:t xml:space="preserve"> </w:t>
      </w:r>
      <w:r w:rsidR="00DB72C2">
        <w:rPr>
          <w:rFonts w:ascii="Arial" w:hAnsi="Arial" w:cs="Arial"/>
          <w:color w:val="000000"/>
        </w:rPr>
        <w:t xml:space="preserve">Cllr Green reported that Julie </w:t>
      </w:r>
      <w:r w:rsidR="005C1825">
        <w:rPr>
          <w:rFonts w:ascii="Arial" w:hAnsi="Arial" w:cs="Arial"/>
          <w:color w:val="000000"/>
        </w:rPr>
        <w:t xml:space="preserve">Barnard had been </w:t>
      </w:r>
      <w:r w:rsidR="001C5B18">
        <w:rPr>
          <w:rFonts w:ascii="Arial" w:hAnsi="Arial" w:cs="Arial"/>
          <w:color w:val="000000"/>
        </w:rPr>
        <w:t xml:space="preserve">back </w:t>
      </w:r>
      <w:r w:rsidR="005C1825">
        <w:rPr>
          <w:rFonts w:ascii="Arial" w:hAnsi="Arial" w:cs="Arial"/>
          <w:color w:val="000000"/>
        </w:rPr>
        <w:t xml:space="preserve">in touch to check progress.  </w:t>
      </w:r>
      <w:r w:rsidR="008317BD">
        <w:rPr>
          <w:rFonts w:ascii="Arial" w:hAnsi="Arial" w:cs="Arial"/>
          <w:color w:val="000000"/>
        </w:rPr>
        <w:t xml:space="preserve">She has provided </w:t>
      </w:r>
      <w:r w:rsidR="008317BD">
        <w:rPr>
          <w:rFonts w:ascii="Arial" w:hAnsi="Arial" w:cs="Arial"/>
        </w:rPr>
        <w:t>a</w:t>
      </w:r>
      <w:r w:rsidR="00851D4F" w:rsidRPr="00AB17D0">
        <w:rPr>
          <w:rFonts w:ascii="Arial" w:hAnsi="Arial" w:cs="Arial"/>
        </w:rPr>
        <w:t xml:space="preserve"> new template to the sub-group </w:t>
      </w:r>
      <w:r w:rsidR="008317BD">
        <w:rPr>
          <w:rFonts w:ascii="Arial" w:hAnsi="Arial" w:cs="Arial"/>
        </w:rPr>
        <w:t xml:space="preserve">and has offered to review </w:t>
      </w:r>
      <w:r w:rsidR="00A22294">
        <w:rPr>
          <w:rFonts w:ascii="Arial" w:hAnsi="Arial" w:cs="Arial"/>
        </w:rPr>
        <w:t>progress when</w:t>
      </w:r>
      <w:r w:rsidR="002C4C64">
        <w:rPr>
          <w:rFonts w:ascii="Arial" w:hAnsi="Arial" w:cs="Arial"/>
        </w:rPr>
        <w:t xml:space="preserve"> </w:t>
      </w:r>
      <w:r w:rsidR="00A22294">
        <w:rPr>
          <w:rFonts w:ascii="Arial" w:hAnsi="Arial" w:cs="Arial"/>
        </w:rPr>
        <w:t>appropriate</w:t>
      </w:r>
      <w:r w:rsidR="00851D4F" w:rsidRPr="00AB17D0">
        <w:rPr>
          <w:rFonts w:ascii="Arial" w:hAnsi="Arial" w:cs="Arial"/>
        </w:rPr>
        <w:t xml:space="preserve">.  </w:t>
      </w:r>
      <w:r w:rsidR="00AB17D0" w:rsidRPr="00AB17D0">
        <w:rPr>
          <w:rFonts w:ascii="Arial" w:hAnsi="Arial" w:cs="Arial"/>
        </w:rPr>
        <w:t xml:space="preserve">The aim is to have a draft for CWAC to review in early 2026.  </w:t>
      </w:r>
      <w:r w:rsidR="002C4C64" w:rsidRPr="002C4C64">
        <w:rPr>
          <w:rFonts w:ascii="Arial" w:hAnsi="Arial" w:cs="Arial"/>
          <w:b/>
          <w:bCs/>
        </w:rPr>
        <w:t>Resolved</w:t>
      </w:r>
      <w:r w:rsidR="00AB17D0" w:rsidRPr="00AB17D0">
        <w:rPr>
          <w:rFonts w:ascii="Arial" w:hAnsi="Arial" w:cs="Arial"/>
        </w:rPr>
        <w:t>: Cllrs Green, Shaw &amp; Holland</w:t>
      </w:r>
      <w:r w:rsidR="002C4C64">
        <w:rPr>
          <w:rFonts w:ascii="Arial" w:hAnsi="Arial" w:cs="Arial"/>
        </w:rPr>
        <w:t xml:space="preserve"> to draft plan for review. </w:t>
      </w:r>
    </w:p>
    <w:p w14:paraId="3481635A" w14:textId="19375E91" w:rsidR="00AC2CBB" w:rsidRPr="00886F32" w:rsidRDefault="00EF76A8" w:rsidP="003F6E46">
      <w:pPr>
        <w:pStyle w:val="NormalWeb"/>
        <w:rPr>
          <w:rFonts w:ascii="Arial" w:hAnsi="Arial" w:cs="Arial"/>
          <w:color w:val="000000"/>
        </w:rPr>
      </w:pPr>
      <w:r w:rsidRPr="00886F32">
        <w:rPr>
          <w:rFonts w:ascii="Arial" w:hAnsi="Arial" w:cs="Arial"/>
          <w:color w:val="000000"/>
        </w:rPr>
        <w:t>vii) Purchase of Remembrance poppies and wreath going forward:</w:t>
      </w:r>
      <w:r w:rsidR="00AB1D01" w:rsidRPr="00886F32">
        <w:rPr>
          <w:rFonts w:ascii="Arial" w:hAnsi="Arial" w:cs="Arial"/>
          <w:color w:val="000000"/>
        </w:rPr>
        <w:t xml:space="preserve"> </w:t>
      </w:r>
      <w:r w:rsidR="004118B0" w:rsidRPr="002C4C64">
        <w:rPr>
          <w:rFonts w:ascii="Arial" w:hAnsi="Arial" w:cs="Arial"/>
          <w:b/>
          <w:bCs/>
        </w:rPr>
        <w:t>Resolved</w:t>
      </w:r>
      <w:r w:rsidR="00A22294" w:rsidRPr="001B2251">
        <w:rPr>
          <w:rFonts w:ascii="Arial" w:hAnsi="Arial" w:cs="Arial"/>
        </w:rPr>
        <w:t xml:space="preserve"> that the Parish Council would take responsibility for the </w:t>
      </w:r>
      <w:r w:rsidR="001B2251" w:rsidRPr="001B2251">
        <w:rPr>
          <w:rFonts w:ascii="Arial" w:hAnsi="Arial" w:cs="Arial"/>
        </w:rPr>
        <w:t xml:space="preserve">future purchase of lamp post poppies, a wreath and organising an annual event at the village memorial.  </w:t>
      </w:r>
    </w:p>
    <w:p w14:paraId="09FC6149" w14:textId="1D3E27A2" w:rsidR="00891587" w:rsidRPr="00886F32" w:rsidRDefault="007132F3" w:rsidP="00125E59">
      <w:pPr>
        <w:tabs>
          <w:tab w:val="left" w:pos="765"/>
          <w:tab w:val="left" w:pos="1395"/>
        </w:tabs>
        <w:rPr>
          <w:rFonts w:ascii="Arial" w:hAnsi="Arial" w:cs="Arial"/>
          <w:b/>
          <w:bCs/>
          <w:sz w:val="24"/>
          <w:szCs w:val="24"/>
        </w:rPr>
      </w:pPr>
      <w:r w:rsidRPr="00886F32">
        <w:rPr>
          <w:rFonts w:ascii="Arial" w:hAnsi="Arial" w:cs="Arial"/>
          <w:b/>
          <w:bCs/>
          <w:sz w:val="24"/>
          <w:szCs w:val="24"/>
        </w:rPr>
        <w:t>8</w:t>
      </w:r>
      <w:r w:rsidR="00891587" w:rsidRPr="00886F32">
        <w:rPr>
          <w:rFonts w:ascii="Arial" w:hAnsi="Arial" w:cs="Arial"/>
          <w:b/>
          <w:bCs/>
          <w:sz w:val="24"/>
          <w:szCs w:val="24"/>
        </w:rPr>
        <w:t>. Accounts</w:t>
      </w:r>
    </w:p>
    <w:p w14:paraId="1B94C4C3" w14:textId="3FAF7480" w:rsidR="00B60956" w:rsidRPr="00886F32" w:rsidRDefault="002568A4" w:rsidP="00B60956">
      <w:pPr>
        <w:tabs>
          <w:tab w:val="left" w:pos="765"/>
          <w:tab w:val="left" w:pos="1395"/>
        </w:tabs>
        <w:rPr>
          <w:rFonts w:ascii="Arial" w:hAnsi="Arial" w:cs="Arial"/>
          <w:sz w:val="24"/>
          <w:szCs w:val="24"/>
        </w:rPr>
      </w:pPr>
      <w:r w:rsidRPr="00886F32">
        <w:rPr>
          <w:rFonts w:ascii="Arial" w:hAnsi="Arial" w:cs="Arial"/>
          <w:b/>
          <w:bCs/>
          <w:sz w:val="24"/>
          <w:szCs w:val="24"/>
        </w:rPr>
        <w:lastRenderedPageBreak/>
        <w:t>Resolved</w:t>
      </w:r>
      <w:r w:rsidRPr="00886F32">
        <w:rPr>
          <w:rFonts w:ascii="Arial" w:hAnsi="Arial" w:cs="Arial"/>
          <w:sz w:val="24"/>
          <w:szCs w:val="24"/>
        </w:rPr>
        <w:t>: That the payment of salaries and expenses, the payment of invoices for goods received and services rendered be approved</w:t>
      </w:r>
      <w:r w:rsidR="003E2225" w:rsidRPr="00886F32">
        <w:rPr>
          <w:rFonts w:ascii="Arial" w:hAnsi="Arial" w:cs="Arial"/>
          <w:sz w:val="24"/>
          <w:szCs w:val="24"/>
        </w:rPr>
        <w:t>.</w:t>
      </w:r>
      <w:r w:rsidR="00BA591A" w:rsidRPr="00886F32">
        <w:rPr>
          <w:rFonts w:ascii="Arial" w:hAnsi="Arial" w:cs="Arial"/>
          <w:sz w:val="24"/>
          <w:szCs w:val="24"/>
        </w:rPr>
        <w:t xml:space="preserve"> </w:t>
      </w:r>
      <w:r w:rsidR="003F6E46" w:rsidRPr="00886F32">
        <w:rPr>
          <w:rFonts w:ascii="Arial" w:hAnsi="Arial" w:cs="Arial"/>
          <w:sz w:val="24"/>
          <w:szCs w:val="24"/>
        </w:rPr>
        <w:t xml:space="preserve"> Current balance </w:t>
      </w:r>
      <w:r w:rsidR="007D4E10" w:rsidRPr="00886F32">
        <w:rPr>
          <w:rFonts w:ascii="Arial" w:hAnsi="Arial" w:cs="Arial"/>
          <w:sz w:val="24"/>
          <w:szCs w:val="24"/>
        </w:rPr>
        <w:t>at 7</w:t>
      </w:r>
      <w:r w:rsidR="007132F3" w:rsidRPr="00886F32">
        <w:rPr>
          <w:rFonts w:ascii="Arial" w:hAnsi="Arial" w:cs="Arial"/>
          <w:sz w:val="24"/>
          <w:szCs w:val="24"/>
        </w:rPr>
        <w:t xml:space="preserve"> November</w:t>
      </w:r>
      <w:r w:rsidR="003F6E46" w:rsidRPr="00886F32">
        <w:rPr>
          <w:rFonts w:ascii="Arial" w:hAnsi="Arial" w:cs="Arial"/>
          <w:sz w:val="24"/>
          <w:szCs w:val="24"/>
        </w:rPr>
        <w:t xml:space="preserve"> 2025 was £</w:t>
      </w:r>
      <w:r w:rsidR="00435CB5" w:rsidRPr="00886F32">
        <w:rPr>
          <w:rFonts w:ascii="Arial" w:hAnsi="Arial" w:cs="Arial"/>
          <w:sz w:val="24"/>
          <w:szCs w:val="24"/>
        </w:rPr>
        <w:t>7825.23.</w:t>
      </w:r>
      <w:r w:rsidR="00E21B6E" w:rsidRPr="00886F32">
        <w:rPr>
          <w:rFonts w:ascii="Arial" w:hAnsi="Arial" w:cs="Arial"/>
          <w:sz w:val="24"/>
          <w:szCs w:val="24"/>
        </w:rPr>
        <w:t xml:space="preserve"> </w:t>
      </w:r>
    </w:p>
    <w:p w14:paraId="62198D66" w14:textId="63BABE52" w:rsidR="001855E0" w:rsidRPr="00886F32" w:rsidRDefault="00EF7991" w:rsidP="00C27D20">
      <w:pPr>
        <w:tabs>
          <w:tab w:val="left" w:pos="765"/>
          <w:tab w:val="left" w:pos="1395"/>
        </w:tabs>
        <w:rPr>
          <w:rFonts w:ascii="Arial" w:hAnsi="Arial" w:cs="Arial"/>
          <w:color w:val="000000"/>
          <w:sz w:val="24"/>
          <w:szCs w:val="24"/>
        </w:rPr>
      </w:pPr>
      <w:r w:rsidRPr="00886F32">
        <w:rPr>
          <w:rFonts w:ascii="Arial" w:hAnsi="Arial" w:cs="Arial"/>
          <w:b/>
          <w:sz w:val="24"/>
          <w:szCs w:val="24"/>
        </w:rPr>
        <w:t>9</w:t>
      </w:r>
      <w:r w:rsidR="0036781C" w:rsidRPr="00886F32">
        <w:rPr>
          <w:rFonts w:ascii="Arial" w:hAnsi="Arial" w:cs="Arial"/>
          <w:b/>
          <w:sz w:val="24"/>
          <w:szCs w:val="24"/>
        </w:rPr>
        <w:t>.</w:t>
      </w:r>
      <w:r w:rsidR="00525C83" w:rsidRPr="00886F32">
        <w:rPr>
          <w:rFonts w:ascii="Arial" w:hAnsi="Arial" w:cs="Arial"/>
          <w:b/>
          <w:sz w:val="24"/>
          <w:szCs w:val="24"/>
        </w:rPr>
        <w:t xml:space="preserve"> </w:t>
      </w:r>
      <w:r w:rsidR="00A3477D" w:rsidRPr="00886F32">
        <w:rPr>
          <w:rFonts w:ascii="Arial" w:hAnsi="Arial" w:cs="Arial"/>
          <w:b/>
          <w:sz w:val="24"/>
          <w:szCs w:val="24"/>
        </w:rPr>
        <w:t xml:space="preserve">Planning Matters </w:t>
      </w:r>
      <w:r w:rsidR="001855E0" w:rsidRPr="00886F32">
        <w:rPr>
          <w:rFonts w:ascii="Arial" w:hAnsi="Arial" w:cs="Arial"/>
          <w:color w:val="000000"/>
          <w:sz w:val="24"/>
          <w:szCs w:val="24"/>
        </w:rPr>
        <w:t>Planning applications/decisions received by the Parish Council since/outstanding from the last meeting:</w:t>
      </w:r>
    </w:p>
    <w:p w14:paraId="595048B5" w14:textId="77777777" w:rsidR="004A4E92" w:rsidRPr="00886F32" w:rsidRDefault="004A4E92" w:rsidP="004A4E92">
      <w:pPr>
        <w:pStyle w:val="NormalWeb"/>
        <w:rPr>
          <w:rFonts w:ascii="Arial" w:hAnsi="Arial" w:cs="Arial"/>
          <w:b/>
          <w:bCs/>
          <w:color w:val="000000"/>
        </w:rPr>
      </w:pPr>
      <w:r w:rsidRPr="00886F32">
        <w:rPr>
          <w:rFonts w:ascii="Arial" w:hAnsi="Arial" w:cs="Arial"/>
          <w:b/>
          <w:bCs/>
          <w:color w:val="000000"/>
        </w:rPr>
        <w:t>To note: Existing applications where decision still awaited:</w:t>
      </w:r>
    </w:p>
    <w:p w14:paraId="78022A48" w14:textId="77777777" w:rsidR="004A4E92" w:rsidRPr="00886F32" w:rsidRDefault="004A4E92" w:rsidP="004A4E92">
      <w:pPr>
        <w:pStyle w:val="NormalWeb"/>
        <w:rPr>
          <w:rFonts w:ascii="Arial" w:hAnsi="Arial" w:cs="Arial"/>
          <w:color w:val="000000"/>
        </w:rPr>
      </w:pPr>
      <w:r w:rsidRPr="00886F32">
        <w:rPr>
          <w:rFonts w:ascii="Arial" w:hAnsi="Arial" w:cs="Arial"/>
          <w:b/>
          <w:bCs/>
          <w:color w:val="000000"/>
        </w:rPr>
        <w:t xml:space="preserve">22/01578/FUL </w:t>
      </w:r>
      <w:r w:rsidRPr="00886F32">
        <w:rPr>
          <w:rFonts w:ascii="Arial" w:hAnsi="Arial" w:cs="Arial"/>
          <w:color w:val="000000"/>
        </w:rPr>
        <w:t>Edgerley Farm Edgerley Lane Churton New livestock shed for calf housing, extension to an existing livestock shed and extension to existing yard area and boundary fencing.</w:t>
      </w:r>
    </w:p>
    <w:p w14:paraId="061D06E5" w14:textId="77777777" w:rsidR="004A4E92" w:rsidRPr="00886F32" w:rsidRDefault="004A4E92" w:rsidP="004A4E92">
      <w:pPr>
        <w:pStyle w:val="NormalWeb"/>
        <w:rPr>
          <w:rFonts w:ascii="Arial" w:hAnsi="Arial" w:cs="Arial"/>
          <w:color w:val="000000"/>
        </w:rPr>
      </w:pPr>
      <w:r w:rsidRPr="00886F32">
        <w:rPr>
          <w:rFonts w:ascii="Arial" w:hAnsi="Arial" w:cs="Arial"/>
          <w:b/>
          <w:bCs/>
          <w:color w:val="000000"/>
        </w:rPr>
        <w:t xml:space="preserve">24/03608/LBC </w:t>
      </w:r>
      <w:r w:rsidRPr="00886F32">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1" w:name="_Hlk187013959"/>
      <w:r w:rsidRPr="00886F32">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1"/>
      <w:r w:rsidRPr="00886F32">
        <w:rPr>
          <w:rFonts w:ascii="Arial" w:hAnsi="Arial" w:cs="Arial"/>
          <w:color w:val="000000"/>
        </w:rPr>
        <w:t>.</w:t>
      </w:r>
    </w:p>
    <w:p w14:paraId="229E20B0" w14:textId="77777777" w:rsidR="004A4E92" w:rsidRPr="00886F32" w:rsidRDefault="004A4E92" w:rsidP="004A4E92">
      <w:pPr>
        <w:pStyle w:val="NormalWeb"/>
        <w:rPr>
          <w:rFonts w:ascii="Arial" w:hAnsi="Arial" w:cs="Arial"/>
          <w:b/>
          <w:bCs/>
          <w:color w:val="000000"/>
        </w:rPr>
      </w:pPr>
      <w:r w:rsidRPr="00886F32">
        <w:rPr>
          <w:rFonts w:ascii="Arial" w:hAnsi="Arial" w:cs="Arial"/>
          <w:b/>
          <w:bCs/>
          <w:color w:val="000000"/>
        </w:rPr>
        <w:t xml:space="preserve">24/03276/FUL </w:t>
      </w:r>
      <w:r w:rsidRPr="00886F32">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2758BAD5" w14:textId="77777777" w:rsidR="004A4E92" w:rsidRPr="00886F32" w:rsidRDefault="004A4E92" w:rsidP="004A4E92">
      <w:pPr>
        <w:pStyle w:val="NormalWeb"/>
        <w:rPr>
          <w:rFonts w:ascii="Arial" w:hAnsi="Arial" w:cs="Arial"/>
          <w:color w:val="000000"/>
        </w:rPr>
      </w:pPr>
      <w:r w:rsidRPr="00886F32">
        <w:rPr>
          <w:rFonts w:ascii="Arial" w:hAnsi="Arial" w:cs="Arial"/>
          <w:b/>
          <w:bCs/>
          <w:color w:val="000000"/>
        </w:rPr>
        <w:t xml:space="preserve">New applications:   </w:t>
      </w:r>
      <w:r w:rsidRPr="00886F32">
        <w:rPr>
          <w:rFonts w:ascii="Arial" w:hAnsi="Arial" w:cs="Arial"/>
          <w:color w:val="000000"/>
        </w:rPr>
        <w:t>None received.</w:t>
      </w:r>
    </w:p>
    <w:p w14:paraId="12044E61" w14:textId="77777777" w:rsidR="004A4E92" w:rsidRPr="00886F32" w:rsidRDefault="004A4E92" w:rsidP="004A4E92">
      <w:pPr>
        <w:pStyle w:val="NormalWeb"/>
        <w:rPr>
          <w:rFonts w:ascii="Arial" w:hAnsi="Arial" w:cs="Arial"/>
          <w:color w:val="000000"/>
        </w:rPr>
      </w:pPr>
      <w:r w:rsidRPr="00886F32">
        <w:rPr>
          <w:rFonts w:ascii="Arial" w:hAnsi="Arial" w:cs="Arial"/>
          <w:b/>
          <w:bCs/>
          <w:color w:val="000000"/>
        </w:rPr>
        <w:t xml:space="preserve">Decisions: </w:t>
      </w:r>
    </w:p>
    <w:p w14:paraId="4A3FA047" w14:textId="77777777" w:rsidR="004A4E92" w:rsidRPr="00886F32" w:rsidRDefault="004A4E92" w:rsidP="004A4E92">
      <w:pPr>
        <w:pStyle w:val="NormalWeb"/>
        <w:rPr>
          <w:rFonts w:ascii="Arial" w:hAnsi="Arial" w:cs="Arial"/>
          <w:color w:val="000000"/>
        </w:rPr>
      </w:pPr>
      <w:r w:rsidRPr="00886F32">
        <w:rPr>
          <w:rFonts w:ascii="Arial" w:hAnsi="Arial" w:cs="Arial"/>
          <w:b/>
          <w:bCs/>
          <w:color w:val="000000"/>
        </w:rPr>
        <w:t>Approved:25/01541/S73</w:t>
      </w:r>
      <w:r w:rsidRPr="00886F32">
        <w:rPr>
          <w:rFonts w:ascii="Arial" w:hAnsi="Arial" w:cs="Arial"/>
          <w:color w:val="000000"/>
        </w:rPr>
        <w:t xml:space="preserve"> Old Hall Cottage Pump Lane Churton by Aldford Demolition of existing side extension and garage extension, and erection of new side extension and outbuilding extension – variation of condition 2 (approved drawings) of 24/03197/FUL.</w:t>
      </w:r>
    </w:p>
    <w:p w14:paraId="05F490C0" w14:textId="77777777" w:rsidR="004A4E92" w:rsidRPr="00886F32" w:rsidRDefault="004A4E92" w:rsidP="004A4E92">
      <w:pPr>
        <w:pStyle w:val="NormalWeb"/>
        <w:rPr>
          <w:rFonts w:ascii="Arial" w:hAnsi="Arial" w:cs="Arial"/>
          <w:color w:val="000000"/>
        </w:rPr>
      </w:pPr>
      <w:r w:rsidRPr="00886F32">
        <w:rPr>
          <w:rFonts w:ascii="Arial" w:hAnsi="Arial" w:cs="Arial"/>
          <w:b/>
          <w:bCs/>
          <w:color w:val="000000"/>
        </w:rPr>
        <w:t>Approved:25/02224/FUL</w:t>
      </w:r>
      <w:r w:rsidRPr="00886F32">
        <w:rPr>
          <w:rFonts w:ascii="Arial" w:hAnsi="Arial" w:cs="Arial"/>
          <w:color w:val="000000"/>
        </w:rPr>
        <w:t xml:space="preserve"> The Cottage Chester Road Churton by Aldford Two storey side extension.</w:t>
      </w:r>
    </w:p>
    <w:p w14:paraId="1261B7C5" w14:textId="77777777" w:rsidR="004A4E92" w:rsidRPr="00DD5411" w:rsidRDefault="004A4E92" w:rsidP="004A4E92">
      <w:pPr>
        <w:pStyle w:val="NormalWeb"/>
        <w:rPr>
          <w:rFonts w:ascii="Arial" w:hAnsi="Arial" w:cs="Arial"/>
          <w:color w:val="000000" w:themeColor="text1"/>
        </w:rPr>
      </w:pPr>
      <w:r w:rsidRPr="00DD5411">
        <w:rPr>
          <w:rFonts w:ascii="Arial" w:hAnsi="Arial" w:cs="Arial"/>
          <w:b/>
          <w:bCs/>
          <w:color w:val="000000" w:themeColor="text1"/>
        </w:rPr>
        <w:t xml:space="preserve">Application in neighbouring Parish of Farndon of interest to Churton Parish: REFUSALS:24/00954 </w:t>
      </w:r>
      <w:r w:rsidRPr="00DD5411">
        <w:rPr>
          <w:rFonts w:ascii="Arial" w:hAnsi="Arial" w:cs="Arial"/>
          <w:color w:val="000000" w:themeColor="text1"/>
        </w:rPr>
        <w:t xml:space="preserve">The Barnyard Marsh Lane Kings Marsh Chester CH3 6NG Retrospective planning application for conversion of existing building to a dwelling and construction of stable and manege. (Refusal decision issued 31 January 2025). PP- 12623460. Enforcement notice issued during October 2025 with 9 months to comply. Dates to be confirmed. </w:t>
      </w:r>
    </w:p>
    <w:p w14:paraId="4872E80C" w14:textId="0A14D51F" w:rsidR="00D1595B" w:rsidRDefault="00CF3DAF" w:rsidP="004A4E92">
      <w:pPr>
        <w:pStyle w:val="NormalWeb"/>
        <w:rPr>
          <w:rFonts w:ascii="Arial" w:hAnsi="Arial" w:cs="Arial"/>
          <w:color w:val="000000" w:themeColor="text1"/>
        </w:rPr>
      </w:pPr>
      <w:r w:rsidRPr="00DD5411">
        <w:rPr>
          <w:rFonts w:ascii="Arial" w:hAnsi="Arial" w:cs="Arial"/>
          <w:color w:val="000000" w:themeColor="text1"/>
        </w:rPr>
        <w:t xml:space="preserve">Councillors queried </w:t>
      </w:r>
      <w:r w:rsidR="000A326F" w:rsidRPr="00DD5411">
        <w:rPr>
          <w:rFonts w:ascii="Arial" w:hAnsi="Arial" w:cs="Arial"/>
          <w:color w:val="000000" w:themeColor="text1"/>
        </w:rPr>
        <w:t>the grounds for enforcement action</w:t>
      </w:r>
      <w:r w:rsidR="00DD5411">
        <w:rPr>
          <w:rFonts w:ascii="Arial" w:hAnsi="Arial" w:cs="Arial"/>
          <w:color w:val="000000" w:themeColor="text1"/>
        </w:rPr>
        <w:t xml:space="preserve"> and </w:t>
      </w:r>
      <w:r w:rsidR="00EC1723">
        <w:rPr>
          <w:rFonts w:ascii="Arial" w:hAnsi="Arial" w:cs="Arial"/>
          <w:color w:val="000000" w:themeColor="text1"/>
        </w:rPr>
        <w:t>timescales</w:t>
      </w:r>
      <w:r w:rsidR="00DD5411">
        <w:rPr>
          <w:rFonts w:ascii="Arial" w:hAnsi="Arial" w:cs="Arial"/>
          <w:color w:val="000000" w:themeColor="text1"/>
        </w:rPr>
        <w:t xml:space="preserve"> given</w:t>
      </w:r>
      <w:r w:rsidR="00EC1723">
        <w:rPr>
          <w:rFonts w:ascii="Arial" w:hAnsi="Arial" w:cs="Arial"/>
          <w:color w:val="000000" w:themeColor="text1"/>
        </w:rPr>
        <w:t xml:space="preserve"> above as they seem to contradict</w:t>
      </w:r>
      <w:r w:rsidR="008E15A7">
        <w:rPr>
          <w:rFonts w:ascii="Arial" w:hAnsi="Arial" w:cs="Arial"/>
          <w:color w:val="000000" w:themeColor="text1"/>
        </w:rPr>
        <w:t xml:space="preserve"> official entries on the CWAC Planning Portal.  </w:t>
      </w:r>
      <w:r w:rsidR="000A326F" w:rsidRPr="00DD5411">
        <w:rPr>
          <w:rFonts w:ascii="Arial" w:hAnsi="Arial" w:cs="Arial"/>
          <w:color w:val="000000" w:themeColor="text1"/>
        </w:rPr>
        <w:t xml:space="preserve">  The enforcement entry</w:t>
      </w:r>
      <w:r w:rsidR="00D9795A">
        <w:rPr>
          <w:rFonts w:ascii="Arial" w:hAnsi="Arial" w:cs="Arial"/>
          <w:color w:val="000000" w:themeColor="text1"/>
        </w:rPr>
        <w:t xml:space="preserve"> (</w:t>
      </w:r>
      <w:r w:rsidR="001204DE">
        <w:rPr>
          <w:rFonts w:ascii="Arial" w:hAnsi="Arial" w:cs="Arial"/>
          <w:color w:val="000000" w:themeColor="text1"/>
        </w:rPr>
        <w:t xml:space="preserve">case ref </w:t>
      </w:r>
      <w:r w:rsidR="00D9795A">
        <w:rPr>
          <w:rFonts w:ascii="Arial" w:hAnsi="Arial" w:cs="Arial"/>
          <w:color w:val="000000" w:themeColor="text1"/>
        </w:rPr>
        <w:t>23/00038/ENTPLN)</w:t>
      </w:r>
      <w:r w:rsidR="000A326F" w:rsidRPr="00DD5411">
        <w:rPr>
          <w:rFonts w:ascii="Arial" w:hAnsi="Arial" w:cs="Arial"/>
          <w:color w:val="000000" w:themeColor="text1"/>
        </w:rPr>
        <w:t xml:space="preserve"> on the Portal </w:t>
      </w:r>
      <w:r w:rsidR="00A735BF" w:rsidRPr="00DD5411">
        <w:rPr>
          <w:rFonts w:ascii="Arial" w:hAnsi="Arial" w:cs="Arial"/>
          <w:color w:val="000000" w:themeColor="text1"/>
        </w:rPr>
        <w:t xml:space="preserve">states that </w:t>
      </w:r>
      <w:r w:rsidR="00DD5411">
        <w:rPr>
          <w:rFonts w:ascii="Arial" w:hAnsi="Arial" w:cs="Arial"/>
          <w:color w:val="000000" w:themeColor="text1"/>
        </w:rPr>
        <w:t>the reason for enforcement</w:t>
      </w:r>
      <w:r w:rsidR="00A735BF" w:rsidRPr="00DD5411">
        <w:rPr>
          <w:rFonts w:ascii="Arial" w:hAnsi="Arial" w:cs="Arial"/>
          <w:color w:val="000000" w:themeColor="text1"/>
        </w:rPr>
        <w:t xml:space="preserve"> is because </w:t>
      </w:r>
      <w:r w:rsidR="00DD5411">
        <w:rPr>
          <w:rFonts w:ascii="Arial" w:hAnsi="Arial" w:cs="Arial"/>
          <w:color w:val="000000" w:themeColor="text1"/>
        </w:rPr>
        <w:t>“</w:t>
      </w:r>
      <w:r w:rsidR="00A735BF" w:rsidRPr="00DD5411">
        <w:rPr>
          <w:rFonts w:ascii="Arial" w:hAnsi="Arial" w:cs="Arial"/>
          <w:color w:val="000000" w:themeColor="text1"/>
        </w:rPr>
        <w:t>the</w:t>
      </w:r>
      <w:r w:rsidR="00DD5411">
        <w:rPr>
          <w:rFonts w:ascii="Arial" w:hAnsi="Arial" w:cs="Arial"/>
          <w:color w:val="000000" w:themeColor="text1"/>
        </w:rPr>
        <w:t xml:space="preserve"> </w:t>
      </w:r>
      <w:r w:rsidR="00A735BF" w:rsidRPr="00DD5411">
        <w:rPr>
          <w:rFonts w:ascii="Arial" w:hAnsi="Arial" w:cs="Arial"/>
          <w:color w:val="000000" w:themeColor="text1"/>
        </w:rPr>
        <w:t xml:space="preserve">massing and height of the workshop and </w:t>
      </w:r>
      <w:proofErr w:type="spellStart"/>
      <w:r w:rsidR="00A735BF" w:rsidRPr="00DD5411">
        <w:rPr>
          <w:rFonts w:ascii="Arial" w:hAnsi="Arial" w:cs="Arial"/>
          <w:color w:val="000000" w:themeColor="text1"/>
        </w:rPr>
        <w:t>haystore</w:t>
      </w:r>
      <w:proofErr w:type="spellEnd"/>
      <w:r w:rsidR="0088116D" w:rsidRPr="00DD5411">
        <w:rPr>
          <w:rFonts w:ascii="Arial" w:hAnsi="Arial" w:cs="Arial"/>
          <w:color w:val="000000" w:themeColor="text1"/>
        </w:rPr>
        <w:t xml:space="preserve"> appears higher than approved”.  Th</w:t>
      </w:r>
      <w:r w:rsidR="003606C1">
        <w:rPr>
          <w:rFonts w:ascii="Arial" w:hAnsi="Arial" w:cs="Arial"/>
          <w:color w:val="000000" w:themeColor="text1"/>
        </w:rPr>
        <w:t>is</w:t>
      </w:r>
      <w:r w:rsidR="0088116D" w:rsidRPr="00DD5411">
        <w:rPr>
          <w:rFonts w:ascii="Arial" w:hAnsi="Arial" w:cs="Arial"/>
          <w:color w:val="000000" w:themeColor="text1"/>
        </w:rPr>
        <w:t xml:space="preserve"> enforcement notice was served on 4 November 2025</w:t>
      </w:r>
      <w:r w:rsidR="00AF4607" w:rsidRPr="00DD5411">
        <w:rPr>
          <w:rFonts w:ascii="Arial" w:hAnsi="Arial" w:cs="Arial"/>
          <w:color w:val="000000" w:themeColor="text1"/>
        </w:rPr>
        <w:t xml:space="preserve"> with 5 March 2027 (16 months) given as the date to comply.    There does not appear to be any enforcement against </w:t>
      </w:r>
      <w:r w:rsidR="00D90FCA" w:rsidRPr="00DD5411">
        <w:rPr>
          <w:rFonts w:ascii="Arial" w:hAnsi="Arial" w:cs="Arial"/>
          <w:color w:val="000000" w:themeColor="text1"/>
        </w:rPr>
        <w:t xml:space="preserve">the current residential use.    </w:t>
      </w:r>
    </w:p>
    <w:p w14:paraId="01AFE063" w14:textId="4BDBC073" w:rsidR="00CF3DAF" w:rsidRPr="00DD5411" w:rsidRDefault="00D90FCA" w:rsidP="004A4E92">
      <w:pPr>
        <w:pStyle w:val="NormalWeb"/>
        <w:rPr>
          <w:rFonts w:ascii="Arial" w:hAnsi="Arial" w:cs="Arial"/>
          <w:color w:val="000000" w:themeColor="text1"/>
        </w:rPr>
      </w:pPr>
      <w:r w:rsidRPr="00422B21">
        <w:rPr>
          <w:rFonts w:ascii="Arial" w:hAnsi="Arial" w:cs="Arial"/>
          <w:b/>
          <w:bCs/>
          <w:color w:val="000000" w:themeColor="text1"/>
        </w:rPr>
        <w:t>Resolved</w:t>
      </w:r>
      <w:r w:rsidRPr="00DD5411">
        <w:rPr>
          <w:rFonts w:ascii="Arial" w:hAnsi="Arial" w:cs="Arial"/>
          <w:color w:val="000000" w:themeColor="text1"/>
        </w:rPr>
        <w:t xml:space="preserve">: Clerk to clarify with </w:t>
      </w:r>
      <w:r w:rsidR="003606C1">
        <w:rPr>
          <w:rFonts w:ascii="Arial" w:hAnsi="Arial" w:cs="Arial"/>
          <w:color w:val="000000" w:themeColor="text1"/>
        </w:rPr>
        <w:t>the enforcement officer</w:t>
      </w:r>
      <w:r w:rsidR="00422B21">
        <w:rPr>
          <w:rFonts w:ascii="Arial" w:hAnsi="Arial" w:cs="Arial"/>
          <w:color w:val="000000" w:themeColor="text1"/>
        </w:rPr>
        <w:t xml:space="preserve"> and ascertain what action</w:t>
      </w:r>
      <w:r w:rsidR="008E15A7">
        <w:rPr>
          <w:rFonts w:ascii="Arial" w:hAnsi="Arial" w:cs="Arial"/>
          <w:color w:val="000000" w:themeColor="text1"/>
        </w:rPr>
        <w:t>s</w:t>
      </w:r>
      <w:r w:rsidR="00422B21">
        <w:rPr>
          <w:rFonts w:ascii="Arial" w:hAnsi="Arial" w:cs="Arial"/>
          <w:color w:val="000000" w:themeColor="text1"/>
        </w:rPr>
        <w:t xml:space="preserve"> ha</w:t>
      </w:r>
      <w:r w:rsidR="008E15A7">
        <w:rPr>
          <w:rFonts w:ascii="Arial" w:hAnsi="Arial" w:cs="Arial"/>
          <w:color w:val="000000" w:themeColor="text1"/>
        </w:rPr>
        <w:t>ve</w:t>
      </w:r>
      <w:r w:rsidR="00422B21">
        <w:rPr>
          <w:rFonts w:ascii="Arial" w:hAnsi="Arial" w:cs="Arial"/>
          <w:color w:val="000000" w:themeColor="text1"/>
        </w:rPr>
        <w:t xml:space="preserve"> been requested of the applicant to ensure compliance.   </w:t>
      </w:r>
    </w:p>
    <w:p w14:paraId="51A7B0DA" w14:textId="482A177F" w:rsidR="00522D67" w:rsidRPr="00886F32" w:rsidRDefault="00522D67" w:rsidP="00522D67">
      <w:pPr>
        <w:tabs>
          <w:tab w:val="left" w:pos="765"/>
          <w:tab w:val="left" w:pos="1395"/>
        </w:tabs>
        <w:rPr>
          <w:rFonts w:ascii="Arial" w:hAnsi="Arial" w:cs="Arial"/>
          <w:b/>
          <w:sz w:val="24"/>
          <w:szCs w:val="24"/>
        </w:rPr>
      </w:pPr>
      <w:r w:rsidRPr="00886F32">
        <w:rPr>
          <w:rFonts w:ascii="Arial" w:hAnsi="Arial" w:cs="Arial"/>
          <w:b/>
          <w:sz w:val="24"/>
          <w:szCs w:val="24"/>
        </w:rPr>
        <w:t>1</w:t>
      </w:r>
      <w:r w:rsidR="00B739DD" w:rsidRPr="00886F32">
        <w:rPr>
          <w:rFonts w:ascii="Arial" w:hAnsi="Arial" w:cs="Arial"/>
          <w:b/>
          <w:sz w:val="24"/>
          <w:szCs w:val="24"/>
        </w:rPr>
        <w:t>0</w:t>
      </w:r>
      <w:r w:rsidRPr="00886F32">
        <w:rPr>
          <w:rFonts w:ascii="Arial" w:hAnsi="Arial" w:cs="Arial"/>
          <w:b/>
          <w:sz w:val="24"/>
          <w:szCs w:val="24"/>
        </w:rPr>
        <w:t>. Neighbourhood Development Plan</w:t>
      </w:r>
      <w:r w:rsidR="00311EEB" w:rsidRPr="00886F32">
        <w:rPr>
          <w:rFonts w:ascii="Arial" w:hAnsi="Arial" w:cs="Arial"/>
          <w:b/>
          <w:sz w:val="24"/>
          <w:szCs w:val="24"/>
        </w:rPr>
        <w:t xml:space="preserve"> (NDP)</w:t>
      </w:r>
    </w:p>
    <w:p w14:paraId="211B6931" w14:textId="4E0BD1F8" w:rsidR="006B4DE3" w:rsidRPr="00B37DF9" w:rsidRDefault="0025402B" w:rsidP="00B739DD">
      <w:pPr>
        <w:tabs>
          <w:tab w:val="left" w:pos="765"/>
          <w:tab w:val="left" w:pos="1395"/>
        </w:tabs>
        <w:rPr>
          <w:rFonts w:ascii="Arial" w:hAnsi="Arial" w:cs="Arial"/>
          <w:bCs/>
          <w:sz w:val="24"/>
          <w:szCs w:val="24"/>
        </w:rPr>
      </w:pPr>
      <w:r w:rsidRPr="00886F32">
        <w:rPr>
          <w:rFonts w:ascii="Arial" w:hAnsi="Arial" w:cs="Arial"/>
          <w:bCs/>
          <w:sz w:val="24"/>
          <w:szCs w:val="24"/>
        </w:rPr>
        <w:t xml:space="preserve">Cllr </w:t>
      </w:r>
      <w:r w:rsidR="008246D1" w:rsidRPr="00886F32">
        <w:rPr>
          <w:rFonts w:ascii="Arial" w:hAnsi="Arial" w:cs="Arial"/>
          <w:bCs/>
          <w:sz w:val="24"/>
          <w:szCs w:val="24"/>
        </w:rPr>
        <w:t xml:space="preserve">Hadfield </w:t>
      </w:r>
      <w:r w:rsidRPr="00886F32">
        <w:rPr>
          <w:rFonts w:ascii="Arial" w:hAnsi="Arial" w:cs="Arial"/>
          <w:bCs/>
          <w:sz w:val="24"/>
          <w:szCs w:val="24"/>
        </w:rPr>
        <w:t>reported</w:t>
      </w:r>
      <w:r w:rsidR="00DE4D73" w:rsidRPr="00886F32">
        <w:rPr>
          <w:rFonts w:ascii="Arial" w:hAnsi="Arial" w:cs="Arial"/>
          <w:bCs/>
          <w:sz w:val="24"/>
          <w:szCs w:val="24"/>
        </w:rPr>
        <w:t>:</w:t>
      </w:r>
      <w:r w:rsidR="008246D1" w:rsidRPr="00886F32">
        <w:rPr>
          <w:rFonts w:ascii="Arial" w:hAnsi="Arial" w:cs="Arial"/>
          <w:bCs/>
          <w:sz w:val="24"/>
          <w:szCs w:val="24"/>
        </w:rPr>
        <w:t xml:space="preserve"> </w:t>
      </w:r>
      <w:r w:rsidR="00AB1D01" w:rsidRPr="00886F32">
        <w:rPr>
          <w:rFonts w:ascii="Arial" w:hAnsi="Arial" w:cs="Arial"/>
          <w:bCs/>
          <w:sz w:val="24"/>
          <w:szCs w:val="24"/>
        </w:rPr>
        <w:t xml:space="preserve"> </w:t>
      </w:r>
      <w:r w:rsidR="007607ED" w:rsidRPr="00B37DF9">
        <w:rPr>
          <w:rFonts w:ascii="Arial" w:hAnsi="Arial" w:cs="Arial"/>
          <w:bCs/>
          <w:sz w:val="24"/>
          <w:szCs w:val="24"/>
        </w:rPr>
        <w:t xml:space="preserve">The </w:t>
      </w:r>
      <w:r w:rsidR="008B168F" w:rsidRPr="00B37DF9">
        <w:rPr>
          <w:rFonts w:ascii="Arial" w:hAnsi="Arial" w:cs="Arial"/>
          <w:bCs/>
          <w:sz w:val="24"/>
          <w:szCs w:val="24"/>
        </w:rPr>
        <w:t xml:space="preserve">group has started to draft the policies with the support of an ex planning officer.  The main challenge </w:t>
      </w:r>
      <w:r w:rsidR="00B37DF9" w:rsidRPr="00B37DF9">
        <w:rPr>
          <w:rFonts w:ascii="Arial" w:hAnsi="Arial" w:cs="Arial"/>
          <w:bCs/>
          <w:sz w:val="24"/>
          <w:szCs w:val="24"/>
        </w:rPr>
        <w:t xml:space="preserve">is ensuring the policies are robust </w:t>
      </w:r>
      <w:r w:rsidR="008B168F" w:rsidRPr="00B37DF9">
        <w:rPr>
          <w:rFonts w:ascii="Arial" w:hAnsi="Arial" w:cs="Arial"/>
          <w:bCs/>
          <w:sz w:val="24"/>
          <w:szCs w:val="24"/>
        </w:rPr>
        <w:t>w</w:t>
      </w:r>
      <w:r w:rsidR="00B37DF9" w:rsidRPr="00B37DF9">
        <w:rPr>
          <w:rFonts w:ascii="Arial" w:hAnsi="Arial" w:cs="Arial"/>
          <w:bCs/>
          <w:sz w:val="24"/>
          <w:szCs w:val="24"/>
        </w:rPr>
        <w:t>hilst</w:t>
      </w:r>
      <w:r w:rsidR="008B168F" w:rsidRPr="00B37DF9">
        <w:rPr>
          <w:rFonts w:ascii="Arial" w:hAnsi="Arial" w:cs="Arial"/>
          <w:bCs/>
          <w:sz w:val="24"/>
          <w:szCs w:val="24"/>
        </w:rPr>
        <w:t xml:space="preserve"> keep</w:t>
      </w:r>
      <w:r w:rsidR="00B37DF9" w:rsidRPr="00B37DF9">
        <w:rPr>
          <w:rFonts w:ascii="Arial" w:hAnsi="Arial" w:cs="Arial"/>
          <w:bCs/>
          <w:sz w:val="24"/>
          <w:szCs w:val="24"/>
        </w:rPr>
        <w:t>ing</w:t>
      </w:r>
      <w:r w:rsidR="008B168F" w:rsidRPr="00B37DF9">
        <w:rPr>
          <w:rFonts w:ascii="Arial" w:hAnsi="Arial" w:cs="Arial"/>
          <w:bCs/>
          <w:sz w:val="24"/>
          <w:szCs w:val="24"/>
        </w:rPr>
        <w:t xml:space="preserve"> the plan concise enough </w:t>
      </w:r>
      <w:r w:rsidR="00B37DF9" w:rsidRPr="00B37DF9">
        <w:rPr>
          <w:rFonts w:ascii="Arial" w:hAnsi="Arial" w:cs="Arial"/>
          <w:bCs/>
          <w:sz w:val="24"/>
          <w:szCs w:val="24"/>
        </w:rPr>
        <w:t>to be useable in decision making</w:t>
      </w:r>
      <w:r w:rsidR="00B37DF9">
        <w:rPr>
          <w:rFonts w:ascii="Arial" w:hAnsi="Arial" w:cs="Arial"/>
          <w:bCs/>
          <w:color w:val="EE0000"/>
          <w:sz w:val="24"/>
          <w:szCs w:val="24"/>
        </w:rPr>
        <w:t xml:space="preserve">.  </w:t>
      </w:r>
      <w:r w:rsidR="00B37DF9" w:rsidRPr="00B37DF9">
        <w:rPr>
          <w:rFonts w:ascii="Arial" w:hAnsi="Arial" w:cs="Arial"/>
          <w:bCs/>
          <w:sz w:val="24"/>
          <w:szCs w:val="24"/>
        </w:rPr>
        <w:t>The next meeting of the sub-group is planned for 17 November.</w:t>
      </w:r>
    </w:p>
    <w:p w14:paraId="71763649" w14:textId="7DDC8566" w:rsidR="00294762" w:rsidRPr="00886F32" w:rsidRDefault="00930126" w:rsidP="000746A0">
      <w:pPr>
        <w:tabs>
          <w:tab w:val="left" w:pos="765"/>
          <w:tab w:val="left" w:pos="1395"/>
        </w:tabs>
        <w:rPr>
          <w:rFonts w:ascii="Arial" w:hAnsi="Arial" w:cs="Arial"/>
          <w:b/>
          <w:sz w:val="24"/>
          <w:szCs w:val="24"/>
        </w:rPr>
      </w:pPr>
      <w:r w:rsidRPr="00886F32">
        <w:rPr>
          <w:rFonts w:ascii="Arial" w:hAnsi="Arial" w:cs="Arial"/>
          <w:b/>
          <w:sz w:val="24"/>
          <w:szCs w:val="24"/>
        </w:rPr>
        <w:t>1</w:t>
      </w:r>
      <w:r w:rsidR="00B739DD" w:rsidRPr="00886F32">
        <w:rPr>
          <w:rFonts w:ascii="Arial" w:hAnsi="Arial" w:cs="Arial"/>
          <w:b/>
          <w:sz w:val="24"/>
          <w:szCs w:val="24"/>
        </w:rPr>
        <w:t>1</w:t>
      </w:r>
      <w:r w:rsidRPr="00886F32">
        <w:rPr>
          <w:rFonts w:ascii="Arial" w:hAnsi="Arial" w:cs="Arial"/>
          <w:b/>
          <w:sz w:val="24"/>
          <w:szCs w:val="24"/>
        </w:rPr>
        <w:t>. Village Hall Update</w:t>
      </w:r>
    </w:p>
    <w:p w14:paraId="03A81ACB" w14:textId="2734130C" w:rsidR="00B739DD" w:rsidRPr="00886F32" w:rsidRDefault="009D5549" w:rsidP="000746A0">
      <w:pPr>
        <w:tabs>
          <w:tab w:val="left" w:pos="765"/>
          <w:tab w:val="left" w:pos="1395"/>
        </w:tabs>
        <w:rPr>
          <w:rFonts w:ascii="Arial" w:hAnsi="Arial" w:cs="Arial"/>
          <w:bCs/>
          <w:sz w:val="24"/>
          <w:szCs w:val="24"/>
        </w:rPr>
      </w:pPr>
      <w:r w:rsidRPr="00886F32">
        <w:rPr>
          <w:rFonts w:ascii="Arial" w:hAnsi="Arial" w:cs="Arial"/>
          <w:bCs/>
          <w:sz w:val="24"/>
          <w:szCs w:val="24"/>
        </w:rPr>
        <w:t xml:space="preserve">Cllr Cundill </w:t>
      </w:r>
      <w:r w:rsidR="00E76858" w:rsidRPr="00886F32">
        <w:rPr>
          <w:rFonts w:ascii="Arial" w:hAnsi="Arial" w:cs="Arial"/>
          <w:bCs/>
          <w:sz w:val="24"/>
          <w:szCs w:val="24"/>
        </w:rPr>
        <w:t>repor</w:t>
      </w:r>
      <w:r w:rsidR="00A23F49" w:rsidRPr="00886F32">
        <w:rPr>
          <w:rFonts w:ascii="Arial" w:hAnsi="Arial" w:cs="Arial"/>
          <w:bCs/>
          <w:sz w:val="24"/>
          <w:szCs w:val="24"/>
        </w:rPr>
        <w:t>ted:</w:t>
      </w:r>
      <w:r w:rsidR="00AB1D01" w:rsidRPr="00886F32">
        <w:rPr>
          <w:rFonts w:ascii="Arial" w:hAnsi="Arial" w:cs="Arial"/>
          <w:bCs/>
          <w:sz w:val="24"/>
          <w:szCs w:val="24"/>
        </w:rPr>
        <w:t xml:space="preserve"> </w:t>
      </w:r>
      <w:r w:rsidR="008349A1" w:rsidRPr="00CF4CE8">
        <w:rPr>
          <w:rFonts w:ascii="Arial" w:hAnsi="Arial" w:cs="Arial"/>
          <w:bCs/>
          <w:sz w:val="24"/>
          <w:szCs w:val="24"/>
        </w:rPr>
        <w:t xml:space="preserve">There </w:t>
      </w:r>
      <w:r w:rsidR="00E9133F" w:rsidRPr="00CF4CE8">
        <w:rPr>
          <w:rFonts w:ascii="Arial" w:hAnsi="Arial" w:cs="Arial"/>
          <w:bCs/>
          <w:sz w:val="24"/>
          <w:szCs w:val="24"/>
        </w:rPr>
        <w:t xml:space="preserve">had been several events recently including use for the Chester Marathon.  </w:t>
      </w:r>
      <w:r w:rsidR="00262C61" w:rsidRPr="00CF4CE8">
        <w:rPr>
          <w:rFonts w:ascii="Arial" w:hAnsi="Arial" w:cs="Arial"/>
          <w:bCs/>
          <w:sz w:val="24"/>
          <w:szCs w:val="24"/>
        </w:rPr>
        <w:t xml:space="preserve">However the hall had been left in a mess after the marathon. </w:t>
      </w:r>
      <w:r w:rsidR="008349A1" w:rsidRPr="00CF4CE8">
        <w:rPr>
          <w:rFonts w:ascii="Arial" w:hAnsi="Arial" w:cs="Arial"/>
          <w:bCs/>
          <w:sz w:val="24"/>
          <w:szCs w:val="24"/>
        </w:rPr>
        <w:t xml:space="preserve"> </w:t>
      </w:r>
      <w:r w:rsidR="00262C61" w:rsidRPr="00CF4CE8">
        <w:rPr>
          <w:rFonts w:ascii="Arial" w:hAnsi="Arial" w:cs="Arial"/>
          <w:b/>
          <w:sz w:val="24"/>
          <w:szCs w:val="24"/>
        </w:rPr>
        <w:t>Resolved</w:t>
      </w:r>
      <w:r w:rsidR="00262C61" w:rsidRPr="00CF4CE8">
        <w:rPr>
          <w:rFonts w:ascii="Arial" w:hAnsi="Arial" w:cs="Arial"/>
          <w:bCs/>
          <w:sz w:val="24"/>
          <w:szCs w:val="24"/>
        </w:rPr>
        <w:t xml:space="preserve">: that </w:t>
      </w:r>
      <w:r w:rsidR="00871782" w:rsidRPr="00CF4CE8">
        <w:rPr>
          <w:rFonts w:ascii="Arial" w:hAnsi="Arial" w:cs="Arial"/>
          <w:bCs/>
          <w:sz w:val="24"/>
          <w:szCs w:val="24"/>
        </w:rPr>
        <w:t xml:space="preserve">event organisers need to be reminded that it is their responsibility to leave the hall as they found it. </w:t>
      </w:r>
    </w:p>
    <w:p w14:paraId="42FD8D0F" w14:textId="30E95342" w:rsidR="00B739DD" w:rsidRDefault="00DC1F9E" w:rsidP="000746A0">
      <w:pPr>
        <w:tabs>
          <w:tab w:val="left" w:pos="765"/>
          <w:tab w:val="left" w:pos="1395"/>
        </w:tabs>
        <w:rPr>
          <w:rFonts w:ascii="Arial" w:hAnsi="Arial" w:cs="Arial"/>
          <w:bCs/>
          <w:sz w:val="24"/>
          <w:szCs w:val="24"/>
        </w:rPr>
      </w:pPr>
      <w:r>
        <w:rPr>
          <w:rFonts w:ascii="Arial" w:hAnsi="Arial" w:cs="Arial"/>
          <w:bCs/>
          <w:sz w:val="24"/>
          <w:szCs w:val="24"/>
        </w:rPr>
        <w:t xml:space="preserve">No recent update on the play area proposals.  </w:t>
      </w:r>
    </w:p>
    <w:p w14:paraId="701B0670" w14:textId="12C878E6" w:rsidR="00DC1F9E" w:rsidRPr="00886F32" w:rsidRDefault="003F3676" w:rsidP="000746A0">
      <w:pPr>
        <w:tabs>
          <w:tab w:val="left" w:pos="765"/>
          <w:tab w:val="left" w:pos="1395"/>
        </w:tabs>
        <w:rPr>
          <w:rFonts w:ascii="Arial" w:hAnsi="Arial" w:cs="Arial"/>
          <w:bCs/>
          <w:sz w:val="24"/>
          <w:szCs w:val="24"/>
        </w:rPr>
      </w:pPr>
      <w:r>
        <w:rPr>
          <w:rFonts w:ascii="Arial" w:hAnsi="Arial" w:cs="Arial"/>
          <w:bCs/>
          <w:sz w:val="24"/>
          <w:szCs w:val="24"/>
        </w:rPr>
        <w:t>Further ren</w:t>
      </w:r>
      <w:r w:rsidR="00CF4CE8">
        <w:rPr>
          <w:rFonts w:ascii="Arial" w:hAnsi="Arial" w:cs="Arial"/>
          <w:bCs/>
          <w:sz w:val="24"/>
          <w:szCs w:val="24"/>
        </w:rPr>
        <w:t>o</w:t>
      </w:r>
      <w:r>
        <w:rPr>
          <w:rFonts w:ascii="Arial" w:hAnsi="Arial" w:cs="Arial"/>
          <w:bCs/>
          <w:sz w:val="24"/>
          <w:szCs w:val="24"/>
        </w:rPr>
        <w:t xml:space="preserve">vations, including the kitchen and </w:t>
      </w:r>
      <w:r w:rsidR="00CF4CE8">
        <w:rPr>
          <w:rFonts w:ascii="Arial" w:hAnsi="Arial" w:cs="Arial"/>
          <w:bCs/>
          <w:sz w:val="24"/>
          <w:szCs w:val="24"/>
        </w:rPr>
        <w:t xml:space="preserve">a </w:t>
      </w:r>
      <w:r>
        <w:rPr>
          <w:rFonts w:ascii="Arial" w:hAnsi="Arial" w:cs="Arial"/>
          <w:bCs/>
          <w:sz w:val="24"/>
          <w:szCs w:val="24"/>
        </w:rPr>
        <w:t>replacement shed</w:t>
      </w:r>
      <w:r w:rsidR="00CF4CE8">
        <w:rPr>
          <w:rFonts w:ascii="Arial" w:hAnsi="Arial" w:cs="Arial"/>
          <w:bCs/>
          <w:sz w:val="24"/>
          <w:szCs w:val="24"/>
        </w:rPr>
        <w:t>,</w:t>
      </w:r>
      <w:r>
        <w:rPr>
          <w:rFonts w:ascii="Arial" w:hAnsi="Arial" w:cs="Arial"/>
          <w:bCs/>
          <w:sz w:val="24"/>
          <w:szCs w:val="24"/>
        </w:rPr>
        <w:t xml:space="preserve"> are dependent</w:t>
      </w:r>
      <w:r w:rsidR="00CF4CE8">
        <w:rPr>
          <w:rFonts w:ascii="Arial" w:hAnsi="Arial" w:cs="Arial"/>
          <w:bCs/>
          <w:sz w:val="24"/>
          <w:szCs w:val="24"/>
        </w:rPr>
        <w:t xml:space="preserve"> on future funding rounds.  </w:t>
      </w:r>
    </w:p>
    <w:p w14:paraId="0A4AE80C" w14:textId="47A4C89B" w:rsidR="009D5549" w:rsidRPr="00886F32" w:rsidRDefault="00A653C0" w:rsidP="000746A0">
      <w:pPr>
        <w:tabs>
          <w:tab w:val="left" w:pos="765"/>
          <w:tab w:val="left" w:pos="1395"/>
        </w:tabs>
        <w:rPr>
          <w:rFonts w:ascii="Arial" w:hAnsi="Arial" w:cs="Arial"/>
          <w:bCs/>
          <w:sz w:val="24"/>
          <w:szCs w:val="24"/>
        </w:rPr>
      </w:pPr>
      <w:r w:rsidRPr="00886F32">
        <w:rPr>
          <w:rFonts w:ascii="Arial" w:hAnsi="Arial" w:cs="Arial"/>
          <w:b/>
          <w:sz w:val="24"/>
          <w:szCs w:val="24"/>
        </w:rPr>
        <w:t>Resolved</w:t>
      </w:r>
      <w:r w:rsidRPr="00886F32">
        <w:rPr>
          <w:rFonts w:ascii="Arial" w:hAnsi="Arial" w:cs="Arial"/>
          <w:bCs/>
          <w:sz w:val="24"/>
          <w:szCs w:val="24"/>
        </w:rPr>
        <w:t xml:space="preserve">: </w:t>
      </w:r>
      <w:r w:rsidR="00AB1D01" w:rsidRPr="00886F32">
        <w:rPr>
          <w:rFonts w:ascii="Arial" w:hAnsi="Arial" w:cs="Arial"/>
          <w:bCs/>
          <w:sz w:val="24"/>
          <w:szCs w:val="24"/>
        </w:rPr>
        <w:t xml:space="preserve"> </w:t>
      </w:r>
      <w:r w:rsidR="00206AE6">
        <w:rPr>
          <w:rFonts w:ascii="Arial" w:hAnsi="Arial" w:cs="Arial"/>
          <w:bCs/>
          <w:sz w:val="24"/>
          <w:szCs w:val="24"/>
        </w:rPr>
        <w:t>Cllr Cundill to follow up play area progress.</w:t>
      </w:r>
    </w:p>
    <w:p w14:paraId="0B9563DA" w14:textId="77777777" w:rsidR="000420B8" w:rsidRPr="00886F32" w:rsidRDefault="000420B8" w:rsidP="00BE2108">
      <w:pPr>
        <w:tabs>
          <w:tab w:val="left" w:pos="765"/>
          <w:tab w:val="left" w:pos="1395"/>
        </w:tabs>
        <w:rPr>
          <w:rFonts w:ascii="Arial" w:hAnsi="Arial" w:cs="Arial"/>
          <w:b/>
          <w:sz w:val="24"/>
          <w:szCs w:val="24"/>
        </w:rPr>
      </w:pPr>
    </w:p>
    <w:p w14:paraId="7A071F64" w14:textId="6FAE44E1" w:rsidR="00502091" w:rsidRPr="00886F32" w:rsidRDefault="006F11A3" w:rsidP="00BE2108">
      <w:pPr>
        <w:tabs>
          <w:tab w:val="left" w:pos="765"/>
          <w:tab w:val="left" w:pos="1395"/>
        </w:tabs>
        <w:rPr>
          <w:rFonts w:ascii="Arial" w:hAnsi="Arial" w:cs="Arial"/>
          <w:b/>
          <w:sz w:val="24"/>
          <w:szCs w:val="24"/>
        </w:rPr>
      </w:pPr>
      <w:r w:rsidRPr="00886F32">
        <w:rPr>
          <w:rFonts w:ascii="Arial" w:hAnsi="Arial" w:cs="Arial"/>
          <w:b/>
          <w:sz w:val="24"/>
          <w:szCs w:val="24"/>
        </w:rPr>
        <w:t>1</w:t>
      </w:r>
      <w:r w:rsidR="00B739DD" w:rsidRPr="00886F32">
        <w:rPr>
          <w:rFonts w:ascii="Arial" w:hAnsi="Arial" w:cs="Arial"/>
          <w:b/>
          <w:sz w:val="24"/>
          <w:szCs w:val="24"/>
        </w:rPr>
        <w:t>2</w:t>
      </w:r>
      <w:r w:rsidR="004137D0" w:rsidRPr="00886F32">
        <w:rPr>
          <w:rFonts w:ascii="Arial" w:hAnsi="Arial" w:cs="Arial"/>
          <w:b/>
          <w:sz w:val="24"/>
          <w:szCs w:val="24"/>
        </w:rPr>
        <w:t>.</w:t>
      </w:r>
      <w:r w:rsidR="00BE2108" w:rsidRPr="00886F32">
        <w:rPr>
          <w:rFonts w:ascii="Arial" w:hAnsi="Arial" w:cs="Arial"/>
          <w:b/>
          <w:sz w:val="24"/>
          <w:szCs w:val="24"/>
        </w:rPr>
        <w:t xml:space="preserve"> </w:t>
      </w:r>
      <w:r w:rsidR="00502091" w:rsidRPr="00886F32">
        <w:rPr>
          <w:rFonts w:ascii="Arial" w:hAnsi="Arial" w:cs="Arial"/>
          <w:b/>
          <w:sz w:val="24"/>
          <w:szCs w:val="24"/>
        </w:rPr>
        <w:t>Correspondence.</w:t>
      </w:r>
    </w:p>
    <w:p w14:paraId="439B8474" w14:textId="37EFEC30" w:rsidR="00B739DD" w:rsidRPr="00886F32" w:rsidRDefault="009B5B0C" w:rsidP="00125E59">
      <w:pPr>
        <w:tabs>
          <w:tab w:val="left" w:pos="765"/>
          <w:tab w:val="left" w:pos="1395"/>
        </w:tabs>
        <w:rPr>
          <w:rFonts w:ascii="Arial" w:hAnsi="Arial" w:cs="Arial"/>
          <w:bCs/>
          <w:sz w:val="24"/>
          <w:szCs w:val="24"/>
        </w:rPr>
      </w:pPr>
      <w:r w:rsidRPr="00886F32">
        <w:rPr>
          <w:rFonts w:ascii="Arial" w:hAnsi="Arial" w:cs="Arial"/>
          <w:bCs/>
          <w:sz w:val="24"/>
          <w:szCs w:val="24"/>
        </w:rPr>
        <w:t>Circulated on email by Clerk between meetings.</w:t>
      </w:r>
    </w:p>
    <w:p w14:paraId="5463D7DA" w14:textId="77777777" w:rsidR="00B739DD" w:rsidRPr="00886F32" w:rsidRDefault="00B739DD" w:rsidP="00125E59">
      <w:pPr>
        <w:tabs>
          <w:tab w:val="left" w:pos="765"/>
          <w:tab w:val="left" w:pos="1395"/>
        </w:tabs>
        <w:rPr>
          <w:rFonts w:ascii="Arial" w:hAnsi="Arial" w:cs="Arial"/>
          <w:b/>
          <w:sz w:val="24"/>
          <w:szCs w:val="24"/>
        </w:rPr>
      </w:pPr>
    </w:p>
    <w:p w14:paraId="3F611C83" w14:textId="1ECD3B6D" w:rsidR="00A3477D" w:rsidRPr="00886F32" w:rsidRDefault="00F27AE5" w:rsidP="00125E59">
      <w:pPr>
        <w:tabs>
          <w:tab w:val="left" w:pos="765"/>
          <w:tab w:val="left" w:pos="1395"/>
        </w:tabs>
        <w:rPr>
          <w:rFonts w:ascii="Arial" w:hAnsi="Arial" w:cs="Arial"/>
          <w:b/>
          <w:sz w:val="24"/>
          <w:szCs w:val="24"/>
        </w:rPr>
      </w:pPr>
      <w:r w:rsidRPr="00886F32">
        <w:rPr>
          <w:rFonts w:ascii="Arial" w:hAnsi="Arial" w:cs="Arial"/>
          <w:b/>
          <w:sz w:val="24"/>
          <w:szCs w:val="24"/>
        </w:rPr>
        <w:t>1</w:t>
      </w:r>
      <w:r w:rsidR="00B739DD" w:rsidRPr="00886F32">
        <w:rPr>
          <w:rFonts w:ascii="Arial" w:hAnsi="Arial" w:cs="Arial"/>
          <w:b/>
          <w:sz w:val="24"/>
          <w:szCs w:val="24"/>
        </w:rPr>
        <w:t>3</w:t>
      </w:r>
      <w:r w:rsidR="00A3477D" w:rsidRPr="00886F32">
        <w:rPr>
          <w:rFonts w:ascii="Arial" w:hAnsi="Arial" w:cs="Arial"/>
          <w:b/>
          <w:sz w:val="24"/>
          <w:szCs w:val="24"/>
        </w:rPr>
        <w:t xml:space="preserve">. Standing Consideration of Highway Matters </w:t>
      </w:r>
    </w:p>
    <w:p w14:paraId="50E1A4DC" w14:textId="14B8E756" w:rsidR="005B29FF" w:rsidRPr="00886F32" w:rsidRDefault="00061A9E" w:rsidP="00B739DD">
      <w:pPr>
        <w:pStyle w:val="NormalWeb"/>
        <w:rPr>
          <w:rFonts w:ascii="Arial" w:hAnsi="Arial" w:cs="Arial"/>
          <w:color w:val="000000"/>
        </w:rPr>
      </w:pPr>
      <w:r w:rsidRPr="00886F32">
        <w:rPr>
          <w:rFonts w:ascii="Arial" w:hAnsi="Arial" w:cs="Arial"/>
          <w:color w:val="000000"/>
        </w:rPr>
        <w:t>i) No entry signs Pump Lane:</w:t>
      </w:r>
      <w:r w:rsidR="00AB1D01" w:rsidRPr="00886F32">
        <w:rPr>
          <w:rFonts w:ascii="Arial" w:hAnsi="Arial" w:cs="Arial"/>
          <w:color w:val="000000"/>
        </w:rPr>
        <w:t xml:space="preserve"> </w:t>
      </w:r>
      <w:r w:rsidR="007C4A8F" w:rsidRPr="00326422">
        <w:rPr>
          <w:rFonts w:ascii="Arial" w:hAnsi="Arial" w:cs="Arial"/>
        </w:rPr>
        <w:t>Cllr Shaw raised the issue that vehicles are increasingly seen going the wrong way</w:t>
      </w:r>
      <w:r w:rsidR="00D5543A" w:rsidRPr="00326422">
        <w:rPr>
          <w:rFonts w:ascii="Arial" w:hAnsi="Arial" w:cs="Arial"/>
        </w:rPr>
        <w:t xml:space="preserve"> up Pump Lane</w:t>
      </w:r>
      <w:r w:rsidR="0099575B">
        <w:rPr>
          <w:rFonts w:ascii="Arial" w:hAnsi="Arial" w:cs="Arial"/>
        </w:rPr>
        <w:t xml:space="preserve">, </w:t>
      </w:r>
      <w:r w:rsidR="00D5543A" w:rsidRPr="00326422">
        <w:rPr>
          <w:rFonts w:ascii="Arial" w:hAnsi="Arial" w:cs="Arial"/>
        </w:rPr>
        <w:t>ignoring the current no-entry/one-way signs</w:t>
      </w:r>
      <w:r w:rsidR="0099575B">
        <w:rPr>
          <w:rFonts w:ascii="Arial" w:hAnsi="Arial" w:cs="Arial"/>
        </w:rPr>
        <w:t xml:space="preserve"> and trying to turn out onto Chester Rd</w:t>
      </w:r>
      <w:r w:rsidR="00D5543A" w:rsidRPr="00326422">
        <w:rPr>
          <w:rFonts w:ascii="Arial" w:hAnsi="Arial" w:cs="Arial"/>
        </w:rPr>
        <w:t xml:space="preserve">.   This includes vehicles turning left out of Walnut Croft.  </w:t>
      </w:r>
    </w:p>
    <w:p w14:paraId="28B01630" w14:textId="772FD9C9" w:rsidR="00B739DD" w:rsidRPr="00886F32" w:rsidRDefault="00861A97" w:rsidP="00B739DD">
      <w:pPr>
        <w:pStyle w:val="NormalWeb"/>
        <w:rPr>
          <w:rFonts w:ascii="Arial" w:hAnsi="Arial" w:cs="Arial"/>
          <w:color w:val="000000"/>
        </w:rPr>
      </w:pPr>
      <w:r>
        <w:rPr>
          <w:rFonts w:ascii="Arial" w:hAnsi="Arial" w:cs="Arial"/>
          <w:color w:val="000000"/>
        </w:rPr>
        <w:t>2) Cllr</w:t>
      </w:r>
      <w:r w:rsidR="00FA67D1">
        <w:rPr>
          <w:rFonts w:ascii="Arial" w:hAnsi="Arial" w:cs="Arial"/>
          <w:color w:val="000000"/>
        </w:rPr>
        <w:t>s</w:t>
      </w:r>
      <w:r>
        <w:rPr>
          <w:rFonts w:ascii="Arial" w:hAnsi="Arial" w:cs="Arial"/>
          <w:color w:val="000000"/>
        </w:rPr>
        <w:t xml:space="preserve"> raised concerns about several near misses at th</w:t>
      </w:r>
      <w:r w:rsidR="009D63D2">
        <w:rPr>
          <w:rFonts w:ascii="Arial" w:hAnsi="Arial" w:cs="Arial"/>
          <w:color w:val="000000"/>
        </w:rPr>
        <w:t>e</w:t>
      </w:r>
      <w:r>
        <w:rPr>
          <w:rFonts w:ascii="Arial" w:hAnsi="Arial" w:cs="Arial"/>
          <w:color w:val="000000"/>
        </w:rPr>
        <w:t xml:space="preserve"> junction of Hob Lane and Chester Rd.  </w:t>
      </w:r>
      <w:r w:rsidR="004F7E32">
        <w:rPr>
          <w:rFonts w:ascii="Arial" w:hAnsi="Arial" w:cs="Arial"/>
          <w:color w:val="000000"/>
        </w:rPr>
        <w:t>V</w:t>
      </w:r>
      <w:r w:rsidR="009D63D2">
        <w:rPr>
          <w:rFonts w:ascii="Arial" w:hAnsi="Arial" w:cs="Arial"/>
          <w:color w:val="000000"/>
        </w:rPr>
        <w:t xml:space="preserve">ehicles travelling in </w:t>
      </w:r>
      <w:r w:rsidR="00FA67D1">
        <w:rPr>
          <w:rFonts w:ascii="Arial" w:hAnsi="Arial" w:cs="Arial"/>
          <w:color w:val="000000"/>
        </w:rPr>
        <w:t xml:space="preserve">or out </w:t>
      </w:r>
      <w:r w:rsidR="004F7E32">
        <w:rPr>
          <w:rFonts w:ascii="Arial" w:hAnsi="Arial" w:cs="Arial"/>
          <w:color w:val="000000"/>
        </w:rPr>
        <w:t xml:space="preserve">of the single track section </w:t>
      </w:r>
      <w:r w:rsidR="009D63D2">
        <w:rPr>
          <w:rFonts w:ascii="Arial" w:hAnsi="Arial" w:cs="Arial"/>
          <w:color w:val="000000"/>
        </w:rPr>
        <w:t xml:space="preserve">cannot see each other until it is too late.  </w:t>
      </w:r>
      <w:r w:rsidR="004F7E32">
        <w:rPr>
          <w:rFonts w:ascii="Arial" w:hAnsi="Arial" w:cs="Arial"/>
          <w:color w:val="000000"/>
        </w:rPr>
        <w:t>Consequently</w:t>
      </w:r>
      <w:r w:rsidR="00875788">
        <w:rPr>
          <w:rFonts w:ascii="Arial" w:hAnsi="Arial" w:cs="Arial"/>
          <w:color w:val="000000"/>
        </w:rPr>
        <w:t xml:space="preserve"> drivers </w:t>
      </w:r>
      <w:r w:rsidR="004F7E32">
        <w:rPr>
          <w:rFonts w:ascii="Arial" w:hAnsi="Arial" w:cs="Arial"/>
          <w:color w:val="000000"/>
        </w:rPr>
        <w:t xml:space="preserve">are often required </w:t>
      </w:r>
      <w:r w:rsidR="00875788">
        <w:rPr>
          <w:rFonts w:ascii="Arial" w:hAnsi="Arial" w:cs="Arial"/>
          <w:color w:val="000000"/>
        </w:rPr>
        <w:t xml:space="preserve">to make dangerous manoeuvres or reverse back onto the main road.  </w:t>
      </w:r>
      <w:r w:rsidR="00525534">
        <w:rPr>
          <w:rFonts w:ascii="Arial" w:hAnsi="Arial" w:cs="Arial"/>
          <w:color w:val="000000"/>
        </w:rPr>
        <w:t xml:space="preserve">The problem has worsened since the White Horse became popular and drivers are mistaking Hob Lane for the car park entrance.   </w:t>
      </w:r>
      <w:r w:rsidR="00326422">
        <w:rPr>
          <w:rFonts w:ascii="Arial" w:hAnsi="Arial" w:cs="Arial"/>
          <w:color w:val="000000"/>
        </w:rPr>
        <w:t>It was suggested that making Hob Lane one-way out to the main road could alleviate the problem.</w:t>
      </w:r>
      <w:r w:rsidR="0099575B">
        <w:rPr>
          <w:rFonts w:ascii="Arial" w:hAnsi="Arial" w:cs="Arial"/>
          <w:color w:val="000000"/>
        </w:rPr>
        <w:t xml:space="preserve"> </w:t>
      </w:r>
    </w:p>
    <w:p w14:paraId="430B8DCF" w14:textId="1510B544" w:rsidR="00B739DD" w:rsidRPr="00886F32" w:rsidRDefault="00061A9E" w:rsidP="00B739DD">
      <w:pPr>
        <w:pStyle w:val="NormalWeb"/>
        <w:rPr>
          <w:rFonts w:ascii="Arial" w:hAnsi="Arial" w:cs="Arial"/>
          <w:b/>
          <w:bCs/>
          <w:color w:val="000000"/>
        </w:rPr>
      </w:pPr>
      <w:r w:rsidRPr="00886F32">
        <w:rPr>
          <w:rFonts w:ascii="Arial" w:hAnsi="Arial" w:cs="Arial"/>
          <w:b/>
          <w:bCs/>
          <w:color w:val="000000"/>
        </w:rPr>
        <w:t>Resolved:</w:t>
      </w:r>
      <w:r w:rsidR="00AB1D01" w:rsidRPr="00886F32">
        <w:rPr>
          <w:rFonts w:ascii="Arial" w:hAnsi="Arial" w:cs="Arial"/>
          <w:b/>
          <w:bCs/>
          <w:color w:val="000000"/>
        </w:rPr>
        <w:t xml:space="preserve"> </w:t>
      </w:r>
      <w:r w:rsidR="00326422" w:rsidRPr="00326422">
        <w:rPr>
          <w:rFonts w:ascii="Arial" w:hAnsi="Arial" w:cs="Arial"/>
        </w:rPr>
        <w:t>Clerk to contact Highways to raise both issues.</w:t>
      </w:r>
      <w:r w:rsidR="00326422" w:rsidRPr="00326422">
        <w:rPr>
          <w:rFonts w:ascii="Arial" w:hAnsi="Arial" w:cs="Arial"/>
          <w:b/>
          <w:bCs/>
        </w:rPr>
        <w:t xml:space="preserve">  </w:t>
      </w:r>
    </w:p>
    <w:p w14:paraId="18FEB7FD" w14:textId="24525394" w:rsidR="00292C32" w:rsidRPr="00886F32" w:rsidRDefault="004C136F" w:rsidP="00B739DD">
      <w:pPr>
        <w:pStyle w:val="NormalWeb"/>
        <w:rPr>
          <w:rFonts w:ascii="Arial" w:hAnsi="Arial" w:cs="Arial"/>
          <w:color w:val="000000"/>
        </w:rPr>
      </w:pPr>
      <w:r>
        <w:rPr>
          <w:rFonts w:ascii="Arial" w:hAnsi="Arial" w:cs="Arial"/>
          <w:color w:val="000000"/>
        </w:rPr>
        <w:t>Cllr Rudd reported back from an online seminar he had attended</w:t>
      </w:r>
      <w:r w:rsidR="006847A0">
        <w:rPr>
          <w:rFonts w:ascii="Arial" w:hAnsi="Arial" w:cs="Arial"/>
          <w:color w:val="000000"/>
        </w:rPr>
        <w:t xml:space="preserve"> with CWaC Highways.   The department is now focusing on</w:t>
      </w:r>
      <w:r w:rsidR="00D219C3">
        <w:rPr>
          <w:rFonts w:ascii="Arial" w:hAnsi="Arial" w:cs="Arial"/>
          <w:color w:val="000000"/>
        </w:rPr>
        <w:t xml:space="preserve"> trying to pre-emp problems with</w:t>
      </w:r>
      <w:r w:rsidR="006847A0">
        <w:rPr>
          <w:rFonts w:ascii="Arial" w:hAnsi="Arial" w:cs="Arial"/>
          <w:color w:val="000000"/>
        </w:rPr>
        <w:t xml:space="preserve"> preventative maintenance</w:t>
      </w:r>
      <w:r w:rsidR="00D219C3">
        <w:rPr>
          <w:rFonts w:ascii="Arial" w:hAnsi="Arial" w:cs="Arial"/>
          <w:color w:val="000000"/>
        </w:rPr>
        <w:t xml:space="preserve"> </w:t>
      </w:r>
      <w:proofErr w:type="spellStart"/>
      <w:r w:rsidR="00D219C3">
        <w:rPr>
          <w:rFonts w:ascii="Arial" w:hAnsi="Arial" w:cs="Arial"/>
          <w:color w:val="000000"/>
        </w:rPr>
        <w:t>eg.</w:t>
      </w:r>
      <w:proofErr w:type="spellEnd"/>
      <w:r w:rsidR="00D219C3">
        <w:rPr>
          <w:rFonts w:ascii="Arial" w:hAnsi="Arial" w:cs="Arial"/>
          <w:color w:val="000000"/>
        </w:rPr>
        <w:t xml:space="preserve"> surface dressing.   They have also taken on two additional engineers </w:t>
      </w:r>
      <w:r w:rsidR="00292C32">
        <w:rPr>
          <w:rFonts w:ascii="Arial" w:hAnsi="Arial" w:cs="Arial"/>
          <w:color w:val="000000"/>
        </w:rPr>
        <w:t xml:space="preserve">(one focused on bridges) </w:t>
      </w:r>
      <w:r w:rsidR="00D219C3">
        <w:rPr>
          <w:rFonts w:ascii="Arial" w:hAnsi="Arial" w:cs="Arial"/>
          <w:color w:val="000000"/>
        </w:rPr>
        <w:t xml:space="preserve">and are reviewing their approach to pot-hole </w:t>
      </w:r>
      <w:r w:rsidR="00F00920">
        <w:rPr>
          <w:rFonts w:ascii="Arial" w:hAnsi="Arial" w:cs="Arial"/>
          <w:color w:val="000000"/>
        </w:rPr>
        <w:t>repairs</w:t>
      </w:r>
      <w:r w:rsidR="00A51CE7">
        <w:rPr>
          <w:rFonts w:ascii="Arial" w:hAnsi="Arial" w:cs="Arial"/>
          <w:color w:val="000000"/>
        </w:rPr>
        <w:t xml:space="preserve"> to address concerns about repeat visits to </w:t>
      </w:r>
      <w:r w:rsidR="00406CCE">
        <w:rPr>
          <w:rFonts w:ascii="Arial" w:hAnsi="Arial" w:cs="Arial"/>
          <w:color w:val="000000"/>
        </w:rPr>
        <w:t xml:space="preserve">potholes in close proximity.  </w:t>
      </w:r>
    </w:p>
    <w:p w14:paraId="6F93D156" w14:textId="7B2B1DDF" w:rsidR="000F00DC" w:rsidRPr="00AD5F7B" w:rsidRDefault="004B02F8" w:rsidP="005B29FF">
      <w:pPr>
        <w:pStyle w:val="NormalWeb"/>
        <w:rPr>
          <w:rFonts w:ascii="Arial" w:hAnsi="Arial" w:cs="Arial"/>
          <w:bCs/>
        </w:rPr>
      </w:pPr>
      <w:r w:rsidRPr="00886F32">
        <w:rPr>
          <w:rFonts w:ascii="Arial" w:hAnsi="Arial" w:cs="Arial"/>
          <w:b/>
        </w:rPr>
        <w:t>1</w:t>
      </w:r>
      <w:r w:rsidR="00B739DD" w:rsidRPr="00886F32">
        <w:rPr>
          <w:rFonts w:ascii="Arial" w:hAnsi="Arial" w:cs="Arial"/>
          <w:b/>
        </w:rPr>
        <w:t>4</w:t>
      </w:r>
      <w:r w:rsidR="000F00DC" w:rsidRPr="00886F32">
        <w:rPr>
          <w:rFonts w:ascii="Arial" w:hAnsi="Arial" w:cs="Arial"/>
          <w:b/>
        </w:rPr>
        <w:t xml:space="preserve">. Date of next meeting: </w:t>
      </w:r>
      <w:r w:rsidR="00BE2108" w:rsidRPr="00886F32">
        <w:rPr>
          <w:rFonts w:ascii="Arial" w:hAnsi="Arial" w:cs="Arial"/>
          <w:bCs/>
        </w:rPr>
        <w:t>T</w:t>
      </w:r>
      <w:r w:rsidR="001C6B24" w:rsidRPr="00886F32">
        <w:rPr>
          <w:rFonts w:ascii="Arial" w:hAnsi="Arial" w:cs="Arial"/>
          <w:bCs/>
        </w:rPr>
        <w:t>uesd</w:t>
      </w:r>
      <w:r w:rsidR="00BE2108" w:rsidRPr="00886F32">
        <w:rPr>
          <w:rFonts w:ascii="Arial" w:hAnsi="Arial" w:cs="Arial"/>
          <w:bCs/>
        </w:rPr>
        <w:t xml:space="preserve">ay </w:t>
      </w:r>
      <w:r w:rsidRPr="00886F32">
        <w:rPr>
          <w:rFonts w:ascii="Arial" w:hAnsi="Arial" w:cs="Arial"/>
          <w:bCs/>
        </w:rPr>
        <w:t>1</w:t>
      </w:r>
      <w:r w:rsidR="00796859" w:rsidRPr="00886F32">
        <w:rPr>
          <w:rFonts w:ascii="Arial" w:hAnsi="Arial" w:cs="Arial"/>
          <w:bCs/>
        </w:rPr>
        <w:t>3 January 2026</w:t>
      </w:r>
      <w:r w:rsidR="00AD5F7B" w:rsidRPr="00886F32">
        <w:rPr>
          <w:rFonts w:ascii="Arial" w:hAnsi="Arial" w:cs="Arial"/>
          <w:bCs/>
        </w:rPr>
        <w:t xml:space="preserve"> at 7.30pm at Churton Village Hall.</w:t>
      </w:r>
      <w:r w:rsidR="00AD5F7B" w:rsidRPr="00626D5E">
        <w:rPr>
          <w:rFonts w:ascii="Arial" w:hAnsi="Arial" w:cs="Arial"/>
          <w:bCs/>
        </w:rPr>
        <w:t xml:space="preserve"> </w:t>
      </w:r>
    </w:p>
    <w:p w14:paraId="5D6C6402" w14:textId="77777777" w:rsidR="006E2388" w:rsidRPr="001A1997" w:rsidRDefault="006E2388" w:rsidP="006E2388">
      <w:pPr>
        <w:tabs>
          <w:tab w:val="left" w:pos="765"/>
          <w:tab w:val="left" w:pos="1395"/>
        </w:tabs>
        <w:rPr>
          <w:rFonts w:ascii="Arial" w:hAnsi="Arial" w:cs="Arial"/>
          <w:b/>
          <w:sz w:val="24"/>
          <w:szCs w:val="24"/>
        </w:rPr>
      </w:pPr>
    </w:p>
    <w:p w14:paraId="22458AD4" w14:textId="77777777" w:rsidR="006E2388" w:rsidRPr="001A1997" w:rsidRDefault="006E2388" w:rsidP="006E2388">
      <w:pPr>
        <w:tabs>
          <w:tab w:val="left" w:pos="765"/>
          <w:tab w:val="left" w:pos="1395"/>
        </w:tabs>
        <w:rPr>
          <w:rFonts w:ascii="Arial" w:hAnsi="Arial" w:cs="Arial"/>
          <w:b/>
          <w:sz w:val="24"/>
          <w:szCs w:val="24"/>
        </w:rPr>
      </w:pPr>
    </w:p>
    <w:sectPr w:rsidR="006E2388" w:rsidRPr="001A19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B0EC9" w14:textId="77777777" w:rsidR="000F48B0" w:rsidRDefault="000F48B0" w:rsidP="00CD4DF4">
      <w:pPr>
        <w:spacing w:after="0" w:line="240" w:lineRule="auto"/>
      </w:pPr>
      <w:r>
        <w:separator/>
      </w:r>
    </w:p>
  </w:endnote>
  <w:endnote w:type="continuationSeparator" w:id="0">
    <w:p w14:paraId="6E184B5C" w14:textId="77777777" w:rsidR="000F48B0" w:rsidRDefault="000F48B0" w:rsidP="00C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401C" w14:textId="77777777" w:rsidR="00CD4DF4" w:rsidRDefault="00CD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31B8" w14:textId="77777777" w:rsidR="00CD4DF4" w:rsidRDefault="00CD4D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322" w14:textId="77777777" w:rsidR="00CD4DF4" w:rsidRDefault="00CD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3561E" w14:textId="77777777" w:rsidR="000F48B0" w:rsidRDefault="000F48B0" w:rsidP="00CD4DF4">
      <w:pPr>
        <w:spacing w:after="0" w:line="240" w:lineRule="auto"/>
      </w:pPr>
      <w:r>
        <w:separator/>
      </w:r>
    </w:p>
  </w:footnote>
  <w:footnote w:type="continuationSeparator" w:id="0">
    <w:p w14:paraId="259390B0" w14:textId="77777777" w:rsidR="000F48B0" w:rsidRDefault="000F48B0" w:rsidP="00C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F4F2" w14:textId="77777777" w:rsidR="00CD4DF4" w:rsidRDefault="00CD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F5A2" w14:textId="40DC5223" w:rsidR="00CD4DF4" w:rsidRDefault="00CD4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927E" w14:textId="77777777" w:rsidR="00CD4DF4" w:rsidRDefault="00CD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0B6"/>
    <w:multiLevelType w:val="hybridMultilevel"/>
    <w:tmpl w:val="4BB61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C0392"/>
    <w:multiLevelType w:val="hybridMultilevel"/>
    <w:tmpl w:val="54281934"/>
    <w:lvl w:ilvl="0" w:tplc="42B8DC26">
      <w:start w:val="1"/>
      <w:numFmt w:val="lowerRoman"/>
      <w:lvlText w:val="%1)"/>
      <w:lvlJc w:val="left"/>
      <w:pPr>
        <w:ind w:left="1004" w:hanging="72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AE6E7A"/>
    <w:multiLevelType w:val="hybridMultilevel"/>
    <w:tmpl w:val="21169B3C"/>
    <w:lvl w:ilvl="0" w:tplc="BD14494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06481C"/>
    <w:multiLevelType w:val="hybridMultilevel"/>
    <w:tmpl w:val="ACC2293E"/>
    <w:lvl w:ilvl="0" w:tplc="CE44A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E2335B"/>
    <w:multiLevelType w:val="hybridMultilevel"/>
    <w:tmpl w:val="14C08F68"/>
    <w:lvl w:ilvl="0" w:tplc="55FACE0A">
      <w:start w:val="1"/>
      <w:numFmt w:val="lowerRoman"/>
      <w:lvlText w:val="%1)"/>
      <w:lvlJc w:val="left"/>
      <w:pPr>
        <w:ind w:left="1530" w:hanging="1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A4022E"/>
    <w:multiLevelType w:val="hybridMultilevel"/>
    <w:tmpl w:val="DC6A8018"/>
    <w:lvl w:ilvl="0" w:tplc="861AF1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143A26"/>
    <w:multiLevelType w:val="hybridMultilevel"/>
    <w:tmpl w:val="B9AC73FE"/>
    <w:lvl w:ilvl="0" w:tplc="F264794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84511B"/>
    <w:multiLevelType w:val="hybridMultilevel"/>
    <w:tmpl w:val="4008FBE6"/>
    <w:lvl w:ilvl="0" w:tplc="9F2E36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120F88"/>
    <w:multiLevelType w:val="hybridMultilevel"/>
    <w:tmpl w:val="81C02EE6"/>
    <w:lvl w:ilvl="0" w:tplc="AA8C3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D2492C"/>
    <w:multiLevelType w:val="hybridMultilevel"/>
    <w:tmpl w:val="CB449B68"/>
    <w:lvl w:ilvl="0" w:tplc="3BA827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4D0F3A"/>
    <w:multiLevelType w:val="hybridMultilevel"/>
    <w:tmpl w:val="FB800D4E"/>
    <w:lvl w:ilvl="0" w:tplc="CA00E4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54A77"/>
    <w:multiLevelType w:val="hybridMultilevel"/>
    <w:tmpl w:val="F4667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986F35"/>
    <w:multiLevelType w:val="hybridMultilevel"/>
    <w:tmpl w:val="7234C93C"/>
    <w:lvl w:ilvl="0" w:tplc="E1D2F5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D546D"/>
    <w:multiLevelType w:val="hybridMultilevel"/>
    <w:tmpl w:val="E5660B90"/>
    <w:lvl w:ilvl="0" w:tplc="D5300C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841367"/>
    <w:multiLevelType w:val="hybridMultilevel"/>
    <w:tmpl w:val="6EC629AE"/>
    <w:lvl w:ilvl="0" w:tplc="0D96AA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F43945"/>
    <w:multiLevelType w:val="hybridMultilevel"/>
    <w:tmpl w:val="1EEA52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B21E37"/>
    <w:multiLevelType w:val="hybridMultilevel"/>
    <w:tmpl w:val="38B24E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CF654C"/>
    <w:multiLevelType w:val="hybridMultilevel"/>
    <w:tmpl w:val="E83E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FA42BB"/>
    <w:multiLevelType w:val="hybridMultilevel"/>
    <w:tmpl w:val="A1F0E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2B12B7"/>
    <w:multiLevelType w:val="hybridMultilevel"/>
    <w:tmpl w:val="6AB89AC4"/>
    <w:lvl w:ilvl="0" w:tplc="F7C28C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067DDE"/>
    <w:multiLevelType w:val="hybridMultilevel"/>
    <w:tmpl w:val="6DC47E9A"/>
    <w:lvl w:ilvl="0" w:tplc="E6DC1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5C58EB"/>
    <w:multiLevelType w:val="hybridMultilevel"/>
    <w:tmpl w:val="5956ACA2"/>
    <w:lvl w:ilvl="0" w:tplc="1D2A2C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4050600">
    <w:abstractNumId w:val="2"/>
  </w:num>
  <w:num w:numId="2" w16cid:durableId="498931006">
    <w:abstractNumId w:val="11"/>
  </w:num>
  <w:num w:numId="3" w16cid:durableId="1437100313">
    <w:abstractNumId w:val="0"/>
  </w:num>
  <w:num w:numId="4" w16cid:durableId="341469026">
    <w:abstractNumId w:val="6"/>
  </w:num>
  <w:num w:numId="5" w16cid:durableId="472333767">
    <w:abstractNumId w:val="16"/>
  </w:num>
  <w:num w:numId="6" w16cid:durableId="785272147">
    <w:abstractNumId w:val="17"/>
  </w:num>
  <w:num w:numId="7" w16cid:durableId="104157739">
    <w:abstractNumId w:val="18"/>
  </w:num>
  <w:num w:numId="8" w16cid:durableId="723678861">
    <w:abstractNumId w:val="15"/>
  </w:num>
  <w:num w:numId="9" w16cid:durableId="194391498">
    <w:abstractNumId w:val="1"/>
  </w:num>
  <w:num w:numId="10" w16cid:durableId="1686247799">
    <w:abstractNumId w:val="13"/>
  </w:num>
  <w:num w:numId="11" w16cid:durableId="1873181248">
    <w:abstractNumId w:val="19"/>
  </w:num>
  <w:num w:numId="12" w16cid:durableId="1506355980">
    <w:abstractNumId w:val="8"/>
  </w:num>
  <w:num w:numId="13" w16cid:durableId="2044091716">
    <w:abstractNumId w:val="5"/>
  </w:num>
  <w:num w:numId="14" w16cid:durableId="873227589">
    <w:abstractNumId w:val="12"/>
  </w:num>
  <w:num w:numId="15" w16cid:durableId="2035812977">
    <w:abstractNumId w:val="20"/>
  </w:num>
  <w:num w:numId="16" w16cid:durableId="1852455384">
    <w:abstractNumId w:val="9"/>
  </w:num>
  <w:num w:numId="17" w16cid:durableId="1827670046">
    <w:abstractNumId w:val="21"/>
  </w:num>
  <w:num w:numId="18" w16cid:durableId="458033304">
    <w:abstractNumId w:val="7"/>
  </w:num>
  <w:num w:numId="19" w16cid:durableId="254097917">
    <w:abstractNumId w:val="10"/>
  </w:num>
  <w:num w:numId="20" w16cid:durableId="1491020979">
    <w:abstractNumId w:val="14"/>
  </w:num>
  <w:num w:numId="21" w16cid:durableId="1084297799">
    <w:abstractNumId w:val="3"/>
  </w:num>
  <w:num w:numId="22" w16cid:durableId="55242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A2"/>
    <w:rsid w:val="00001DE5"/>
    <w:rsid w:val="00002659"/>
    <w:rsid w:val="00003619"/>
    <w:rsid w:val="0000691F"/>
    <w:rsid w:val="000100D9"/>
    <w:rsid w:val="00010243"/>
    <w:rsid w:val="00016491"/>
    <w:rsid w:val="00023AC5"/>
    <w:rsid w:val="0002545F"/>
    <w:rsid w:val="000256F3"/>
    <w:rsid w:val="00027813"/>
    <w:rsid w:val="00034A5D"/>
    <w:rsid w:val="000362AC"/>
    <w:rsid w:val="000420B8"/>
    <w:rsid w:val="00045509"/>
    <w:rsid w:val="00046B2F"/>
    <w:rsid w:val="00046E4D"/>
    <w:rsid w:val="00051A9B"/>
    <w:rsid w:val="00054AB1"/>
    <w:rsid w:val="000574C9"/>
    <w:rsid w:val="00061A9E"/>
    <w:rsid w:val="000701DF"/>
    <w:rsid w:val="0007029F"/>
    <w:rsid w:val="00072DEC"/>
    <w:rsid w:val="00072E34"/>
    <w:rsid w:val="0007349E"/>
    <w:rsid w:val="00073C52"/>
    <w:rsid w:val="000746A0"/>
    <w:rsid w:val="00076C3E"/>
    <w:rsid w:val="00076D95"/>
    <w:rsid w:val="00081028"/>
    <w:rsid w:val="000830E1"/>
    <w:rsid w:val="00084AD3"/>
    <w:rsid w:val="00086E6F"/>
    <w:rsid w:val="0009057D"/>
    <w:rsid w:val="000921AF"/>
    <w:rsid w:val="0009326D"/>
    <w:rsid w:val="00093C36"/>
    <w:rsid w:val="00095512"/>
    <w:rsid w:val="000A1FAD"/>
    <w:rsid w:val="000A2337"/>
    <w:rsid w:val="000A26A1"/>
    <w:rsid w:val="000A326F"/>
    <w:rsid w:val="000A3CDF"/>
    <w:rsid w:val="000A59F2"/>
    <w:rsid w:val="000A709F"/>
    <w:rsid w:val="000A7A4F"/>
    <w:rsid w:val="000B1BB4"/>
    <w:rsid w:val="000B4288"/>
    <w:rsid w:val="000C4EBC"/>
    <w:rsid w:val="000C5294"/>
    <w:rsid w:val="000C624B"/>
    <w:rsid w:val="000C749D"/>
    <w:rsid w:val="000C7565"/>
    <w:rsid w:val="000D0E87"/>
    <w:rsid w:val="000D3B53"/>
    <w:rsid w:val="000E08DC"/>
    <w:rsid w:val="000E3BC6"/>
    <w:rsid w:val="000E4260"/>
    <w:rsid w:val="000E6C5C"/>
    <w:rsid w:val="000E709A"/>
    <w:rsid w:val="000E7A51"/>
    <w:rsid w:val="000F00DC"/>
    <w:rsid w:val="000F0641"/>
    <w:rsid w:val="000F48B0"/>
    <w:rsid w:val="000F4EBD"/>
    <w:rsid w:val="000F5C01"/>
    <w:rsid w:val="000F713E"/>
    <w:rsid w:val="0010676A"/>
    <w:rsid w:val="00106B58"/>
    <w:rsid w:val="00107EF5"/>
    <w:rsid w:val="00111018"/>
    <w:rsid w:val="0011228D"/>
    <w:rsid w:val="00113A6C"/>
    <w:rsid w:val="001155A3"/>
    <w:rsid w:val="00116AE3"/>
    <w:rsid w:val="00116B2D"/>
    <w:rsid w:val="001204DE"/>
    <w:rsid w:val="0012102C"/>
    <w:rsid w:val="001243E4"/>
    <w:rsid w:val="00125E59"/>
    <w:rsid w:val="00127CF5"/>
    <w:rsid w:val="00131905"/>
    <w:rsid w:val="00131CFA"/>
    <w:rsid w:val="00132D11"/>
    <w:rsid w:val="00134C04"/>
    <w:rsid w:val="00137D73"/>
    <w:rsid w:val="00140EEE"/>
    <w:rsid w:val="00147CA7"/>
    <w:rsid w:val="00147F0A"/>
    <w:rsid w:val="00150089"/>
    <w:rsid w:val="001519AE"/>
    <w:rsid w:val="00152B9F"/>
    <w:rsid w:val="00156550"/>
    <w:rsid w:val="00161868"/>
    <w:rsid w:val="00177F26"/>
    <w:rsid w:val="00182B43"/>
    <w:rsid w:val="001834DA"/>
    <w:rsid w:val="0018350E"/>
    <w:rsid w:val="00183731"/>
    <w:rsid w:val="00183D77"/>
    <w:rsid w:val="00184147"/>
    <w:rsid w:val="00185391"/>
    <w:rsid w:val="001855E0"/>
    <w:rsid w:val="00185F92"/>
    <w:rsid w:val="0018652C"/>
    <w:rsid w:val="001866A0"/>
    <w:rsid w:val="0018683C"/>
    <w:rsid w:val="00186D27"/>
    <w:rsid w:val="001900AE"/>
    <w:rsid w:val="0019147D"/>
    <w:rsid w:val="00191988"/>
    <w:rsid w:val="00191E09"/>
    <w:rsid w:val="00195624"/>
    <w:rsid w:val="001975CF"/>
    <w:rsid w:val="001A0CCD"/>
    <w:rsid w:val="001A1997"/>
    <w:rsid w:val="001A2074"/>
    <w:rsid w:val="001A3756"/>
    <w:rsid w:val="001A3842"/>
    <w:rsid w:val="001A598E"/>
    <w:rsid w:val="001A5BD7"/>
    <w:rsid w:val="001B0002"/>
    <w:rsid w:val="001B1D73"/>
    <w:rsid w:val="001B2251"/>
    <w:rsid w:val="001B2CE4"/>
    <w:rsid w:val="001B4177"/>
    <w:rsid w:val="001B4DC6"/>
    <w:rsid w:val="001B5A92"/>
    <w:rsid w:val="001C2238"/>
    <w:rsid w:val="001C3F4F"/>
    <w:rsid w:val="001C5B18"/>
    <w:rsid w:val="001C5CFE"/>
    <w:rsid w:val="001C6B24"/>
    <w:rsid w:val="001D1207"/>
    <w:rsid w:val="001D3141"/>
    <w:rsid w:val="001D4226"/>
    <w:rsid w:val="001D548F"/>
    <w:rsid w:val="001D5841"/>
    <w:rsid w:val="001D63EE"/>
    <w:rsid w:val="001D7FF9"/>
    <w:rsid w:val="001E3E24"/>
    <w:rsid w:val="001F21D4"/>
    <w:rsid w:val="001F2AE4"/>
    <w:rsid w:val="001F7CFB"/>
    <w:rsid w:val="00203623"/>
    <w:rsid w:val="002036D8"/>
    <w:rsid w:val="00204924"/>
    <w:rsid w:val="00206AE6"/>
    <w:rsid w:val="002106EE"/>
    <w:rsid w:val="00211C8D"/>
    <w:rsid w:val="00212E2B"/>
    <w:rsid w:val="00216735"/>
    <w:rsid w:val="00221581"/>
    <w:rsid w:val="00221A83"/>
    <w:rsid w:val="002263BE"/>
    <w:rsid w:val="002266D4"/>
    <w:rsid w:val="00226B72"/>
    <w:rsid w:val="00227EE9"/>
    <w:rsid w:val="002300FC"/>
    <w:rsid w:val="00230BB1"/>
    <w:rsid w:val="00231014"/>
    <w:rsid w:val="0023370C"/>
    <w:rsid w:val="002348FB"/>
    <w:rsid w:val="00234EBB"/>
    <w:rsid w:val="00235493"/>
    <w:rsid w:val="00243D61"/>
    <w:rsid w:val="00251C58"/>
    <w:rsid w:val="0025402B"/>
    <w:rsid w:val="002553E8"/>
    <w:rsid w:val="002568A4"/>
    <w:rsid w:val="0026097A"/>
    <w:rsid w:val="00262C61"/>
    <w:rsid w:val="0026337E"/>
    <w:rsid w:val="00271034"/>
    <w:rsid w:val="002830E6"/>
    <w:rsid w:val="00291913"/>
    <w:rsid w:val="00292C32"/>
    <w:rsid w:val="00294762"/>
    <w:rsid w:val="00294DEA"/>
    <w:rsid w:val="00295BAE"/>
    <w:rsid w:val="00296068"/>
    <w:rsid w:val="00296264"/>
    <w:rsid w:val="00296BE4"/>
    <w:rsid w:val="002A40DD"/>
    <w:rsid w:val="002A5BD7"/>
    <w:rsid w:val="002B1538"/>
    <w:rsid w:val="002B159E"/>
    <w:rsid w:val="002B2D79"/>
    <w:rsid w:val="002B6264"/>
    <w:rsid w:val="002C0C36"/>
    <w:rsid w:val="002C2626"/>
    <w:rsid w:val="002C313A"/>
    <w:rsid w:val="002C49C9"/>
    <w:rsid w:val="002C4C64"/>
    <w:rsid w:val="002C4F8F"/>
    <w:rsid w:val="002C5F2B"/>
    <w:rsid w:val="002D3BB1"/>
    <w:rsid w:val="002D521F"/>
    <w:rsid w:val="002D5E70"/>
    <w:rsid w:val="002D6741"/>
    <w:rsid w:val="002D716A"/>
    <w:rsid w:val="002F2747"/>
    <w:rsid w:val="002F2789"/>
    <w:rsid w:val="002F7A3C"/>
    <w:rsid w:val="0030159D"/>
    <w:rsid w:val="00302CAD"/>
    <w:rsid w:val="00304E2E"/>
    <w:rsid w:val="00306747"/>
    <w:rsid w:val="00306B9D"/>
    <w:rsid w:val="0031124D"/>
    <w:rsid w:val="00311EEB"/>
    <w:rsid w:val="00312E68"/>
    <w:rsid w:val="00313B61"/>
    <w:rsid w:val="00316D72"/>
    <w:rsid w:val="003202CF"/>
    <w:rsid w:val="00322415"/>
    <w:rsid w:val="00323992"/>
    <w:rsid w:val="00324D16"/>
    <w:rsid w:val="00326422"/>
    <w:rsid w:val="00335746"/>
    <w:rsid w:val="00336BEE"/>
    <w:rsid w:val="003375CA"/>
    <w:rsid w:val="0034107F"/>
    <w:rsid w:val="00343057"/>
    <w:rsid w:val="003430B2"/>
    <w:rsid w:val="0034715B"/>
    <w:rsid w:val="00351DF8"/>
    <w:rsid w:val="003601A7"/>
    <w:rsid w:val="00360281"/>
    <w:rsid w:val="003606C1"/>
    <w:rsid w:val="00361AF4"/>
    <w:rsid w:val="00361E1F"/>
    <w:rsid w:val="00363A67"/>
    <w:rsid w:val="00364013"/>
    <w:rsid w:val="00366AC5"/>
    <w:rsid w:val="0036781C"/>
    <w:rsid w:val="00372D47"/>
    <w:rsid w:val="00374088"/>
    <w:rsid w:val="00377E14"/>
    <w:rsid w:val="003800D5"/>
    <w:rsid w:val="0038041C"/>
    <w:rsid w:val="00383C10"/>
    <w:rsid w:val="00384406"/>
    <w:rsid w:val="00390DFD"/>
    <w:rsid w:val="003955D3"/>
    <w:rsid w:val="0039563E"/>
    <w:rsid w:val="00395E83"/>
    <w:rsid w:val="00395F67"/>
    <w:rsid w:val="0039648C"/>
    <w:rsid w:val="003A0F79"/>
    <w:rsid w:val="003A2751"/>
    <w:rsid w:val="003A2DDC"/>
    <w:rsid w:val="003A4BCD"/>
    <w:rsid w:val="003B05FB"/>
    <w:rsid w:val="003B14B4"/>
    <w:rsid w:val="003B160F"/>
    <w:rsid w:val="003B677C"/>
    <w:rsid w:val="003B74E6"/>
    <w:rsid w:val="003C326C"/>
    <w:rsid w:val="003D0368"/>
    <w:rsid w:val="003D4740"/>
    <w:rsid w:val="003D7966"/>
    <w:rsid w:val="003E2225"/>
    <w:rsid w:val="003E2844"/>
    <w:rsid w:val="003F0840"/>
    <w:rsid w:val="003F0E90"/>
    <w:rsid w:val="003F1F74"/>
    <w:rsid w:val="003F3548"/>
    <w:rsid w:val="003F3676"/>
    <w:rsid w:val="003F6E46"/>
    <w:rsid w:val="004002AF"/>
    <w:rsid w:val="00402F3B"/>
    <w:rsid w:val="00403E07"/>
    <w:rsid w:val="00404F63"/>
    <w:rsid w:val="00406CCE"/>
    <w:rsid w:val="00411386"/>
    <w:rsid w:val="004118B0"/>
    <w:rsid w:val="004137D0"/>
    <w:rsid w:val="00422091"/>
    <w:rsid w:val="004220CD"/>
    <w:rsid w:val="00422B21"/>
    <w:rsid w:val="00423C04"/>
    <w:rsid w:val="004248BD"/>
    <w:rsid w:val="00425681"/>
    <w:rsid w:val="0042624A"/>
    <w:rsid w:val="004279C5"/>
    <w:rsid w:val="00432E87"/>
    <w:rsid w:val="00434AF5"/>
    <w:rsid w:val="00435487"/>
    <w:rsid w:val="00435CB5"/>
    <w:rsid w:val="00437039"/>
    <w:rsid w:val="00441B1A"/>
    <w:rsid w:val="00442401"/>
    <w:rsid w:val="00442D84"/>
    <w:rsid w:val="004452AA"/>
    <w:rsid w:val="0044719B"/>
    <w:rsid w:val="00450179"/>
    <w:rsid w:val="0045114B"/>
    <w:rsid w:val="00454EB9"/>
    <w:rsid w:val="004563F0"/>
    <w:rsid w:val="00461B77"/>
    <w:rsid w:val="00463660"/>
    <w:rsid w:val="00463C6A"/>
    <w:rsid w:val="00465DDC"/>
    <w:rsid w:val="00465F56"/>
    <w:rsid w:val="0046607B"/>
    <w:rsid w:val="004663F8"/>
    <w:rsid w:val="004759CB"/>
    <w:rsid w:val="00477A1B"/>
    <w:rsid w:val="004801DA"/>
    <w:rsid w:val="00481C6C"/>
    <w:rsid w:val="0048639B"/>
    <w:rsid w:val="004864F9"/>
    <w:rsid w:val="00487588"/>
    <w:rsid w:val="00491092"/>
    <w:rsid w:val="00495C2D"/>
    <w:rsid w:val="00496A0C"/>
    <w:rsid w:val="00497B3F"/>
    <w:rsid w:val="004A057A"/>
    <w:rsid w:val="004A1BAA"/>
    <w:rsid w:val="004A2CD8"/>
    <w:rsid w:val="004A4E92"/>
    <w:rsid w:val="004A7C2F"/>
    <w:rsid w:val="004B0226"/>
    <w:rsid w:val="004B02F8"/>
    <w:rsid w:val="004B0BCF"/>
    <w:rsid w:val="004B0F60"/>
    <w:rsid w:val="004B1089"/>
    <w:rsid w:val="004B148E"/>
    <w:rsid w:val="004B22F7"/>
    <w:rsid w:val="004B28A1"/>
    <w:rsid w:val="004B6C88"/>
    <w:rsid w:val="004B788A"/>
    <w:rsid w:val="004C07D1"/>
    <w:rsid w:val="004C136F"/>
    <w:rsid w:val="004C1D71"/>
    <w:rsid w:val="004C219A"/>
    <w:rsid w:val="004C412C"/>
    <w:rsid w:val="004C6055"/>
    <w:rsid w:val="004D06B1"/>
    <w:rsid w:val="004D2579"/>
    <w:rsid w:val="004D589D"/>
    <w:rsid w:val="004D5CA8"/>
    <w:rsid w:val="004E0FC4"/>
    <w:rsid w:val="004E225A"/>
    <w:rsid w:val="004E3715"/>
    <w:rsid w:val="004E4F92"/>
    <w:rsid w:val="004E53CB"/>
    <w:rsid w:val="004E5E2F"/>
    <w:rsid w:val="004E7444"/>
    <w:rsid w:val="004F2B68"/>
    <w:rsid w:val="004F52C1"/>
    <w:rsid w:val="004F69DB"/>
    <w:rsid w:val="004F7E32"/>
    <w:rsid w:val="00502091"/>
    <w:rsid w:val="0050479B"/>
    <w:rsid w:val="005131CD"/>
    <w:rsid w:val="005164BF"/>
    <w:rsid w:val="00517119"/>
    <w:rsid w:val="005200E6"/>
    <w:rsid w:val="005220B3"/>
    <w:rsid w:val="00522D67"/>
    <w:rsid w:val="00525534"/>
    <w:rsid w:val="00525C83"/>
    <w:rsid w:val="005269A7"/>
    <w:rsid w:val="00527751"/>
    <w:rsid w:val="00527CBE"/>
    <w:rsid w:val="00540397"/>
    <w:rsid w:val="0054056B"/>
    <w:rsid w:val="00541798"/>
    <w:rsid w:val="0054310E"/>
    <w:rsid w:val="00546997"/>
    <w:rsid w:val="005472BE"/>
    <w:rsid w:val="00550F90"/>
    <w:rsid w:val="005528C8"/>
    <w:rsid w:val="00552EAD"/>
    <w:rsid w:val="0056657E"/>
    <w:rsid w:val="005666D2"/>
    <w:rsid w:val="00574AA3"/>
    <w:rsid w:val="00574E19"/>
    <w:rsid w:val="0057734C"/>
    <w:rsid w:val="005800D6"/>
    <w:rsid w:val="00581D84"/>
    <w:rsid w:val="00583348"/>
    <w:rsid w:val="005873CF"/>
    <w:rsid w:val="005A6730"/>
    <w:rsid w:val="005A6CED"/>
    <w:rsid w:val="005A7CCF"/>
    <w:rsid w:val="005B03B9"/>
    <w:rsid w:val="005B235A"/>
    <w:rsid w:val="005B25EA"/>
    <w:rsid w:val="005B29FF"/>
    <w:rsid w:val="005B2A67"/>
    <w:rsid w:val="005B7BDA"/>
    <w:rsid w:val="005C1825"/>
    <w:rsid w:val="005C2177"/>
    <w:rsid w:val="005C3509"/>
    <w:rsid w:val="005C65A7"/>
    <w:rsid w:val="005D010A"/>
    <w:rsid w:val="005D0B61"/>
    <w:rsid w:val="005D215A"/>
    <w:rsid w:val="005D3521"/>
    <w:rsid w:val="005D3F66"/>
    <w:rsid w:val="005D48CD"/>
    <w:rsid w:val="005D5438"/>
    <w:rsid w:val="005D72AA"/>
    <w:rsid w:val="005E2376"/>
    <w:rsid w:val="005E53E5"/>
    <w:rsid w:val="005E5A29"/>
    <w:rsid w:val="005F0C71"/>
    <w:rsid w:val="005F2A6D"/>
    <w:rsid w:val="005F57D3"/>
    <w:rsid w:val="005F5C99"/>
    <w:rsid w:val="005F5D62"/>
    <w:rsid w:val="005F79DC"/>
    <w:rsid w:val="00601A5E"/>
    <w:rsid w:val="00601E74"/>
    <w:rsid w:val="0060264C"/>
    <w:rsid w:val="00602C04"/>
    <w:rsid w:val="00603AA2"/>
    <w:rsid w:val="00604AF1"/>
    <w:rsid w:val="00606080"/>
    <w:rsid w:val="006069E6"/>
    <w:rsid w:val="00612A39"/>
    <w:rsid w:val="00612B80"/>
    <w:rsid w:val="00616F85"/>
    <w:rsid w:val="006232AC"/>
    <w:rsid w:val="006232E1"/>
    <w:rsid w:val="00625689"/>
    <w:rsid w:val="00626552"/>
    <w:rsid w:val="00626D5E"/>
    <w:rsid w:val="006277E4"/>
    <w:rsid w:val="0063014E"/>
    <w:rsid w:val="00630706"/>
    <w:rsid w:val="00630C8C"/>
    <w:rsid w:val="00631142"/>
    <w:rsid w:val="00633720"/>
    <w:rsid w:val="00635F26"/>
    <w:rsid w:val="00640889"/>
    <w:rsid w:val="006469FC"/>
    <w:rsid w:val="00646FBE"/>
    <w:rsid w:val="006541F9"/>
    <w:rsid w:val="00654A11"/>
    <w:rsid w:val="00656952"/>
    <w:rsid w:val="00656C5B"/>
    <w:rsid w:val="0066076E"/>
    <w:rsid w:val="00663DCC"/>
    <w:rsid w:val="00664955"/>
    <w:rsid w:val="00664CA3"/>
    <w:rsid w:val="00665508"/>
    <w:rsid w:val="00665839"/>
    <w:rsid w:val="00671213"/>
    <w:rsid w:val="0067687B"/>
    <w:rsid w:val="00677BB7"/>
    <w:rsid w:val="00677ED6"/>
    <w:rsid w:val="00680202"/>
    <w:rsid w:val="0068073F"/>
    <w:rsid w:val="00681754"/>
    <w:rsid w:val="00684608"/>
    <w:rsid w:val="006847A0"/>
    <w:rsid w:val="006879EC"/>
    <w:rsid w:val="00691440"/>
    <w:rsid w:val="00696294"/>
    <w:rsid w:val="00697288"/>
    <w:rsid w:val="006A0F82"/>
    <w:rsid w:val="006A50FD"/>
    <w:rsid w:val="006A5195"/>
    <w:rsid w:val="006A52BD"/>
    <w:rsid w:val="006A5C9F"/>
    <w:rsid w:val="006A6C59"/>
    <w:rsid w:val="006A6EFC"/>
    <w:rsid w:val="006A7FED"/>
    <w:rsid w:val="006B2293"/>
    <w:rsid w:val="006B46A2"/>
    <w:rsid w:val="006B4DE3"/>
    <w:rsid w:val="006B7B32"/>
    <w:rsid w:val="006C0AB4"/>
    <w:rsid w:val="006C0D90"/>
    <w:rsid w:val="006C3DA0"/>
    <w:rsid w:val="006C5337"/>
    <w:rsid w:val="006D2499"/>
    <w:rsid w:val="006D2655"/>
    <w:rsid w:val="006D344F"/>
    <w:rsid w:val="006D3FFB"/>
    <w:rsid w:val="006D43FA"/>
    <w:rsid w:val="006D5D21"/>
    <w:rsid w:val="006D649C"/>
    <w:rsid w:val="006E0463"/>
    <w:rsid w:val="006E0EED"/>
    <w:rsid w:val="006E16BE"/>
    <w:rsid w:val="006E1D48"/>
    <w:rsid w:val="006E2388"/>
    <w:rsid w:val="006E4832"/>
    <w:rsid w:val="006E53B7"/>
    <w:rsid w:val="006E6C96"/>
    <w:rsid w:val="006F05B9"/>
    <w:rsid w:val="006F116D"/>
    <w:rsid w:val="006F11A3"/>
    <w:rsid w:val="006F1646"/>
    <w:rsid w:val="006F324B"/>
    <w:rsid w:val="006F4E23"/>
    <w:rsid w:val="006F78CD"/>
    <w:rsid w:val="00700707"/>
    <w:rsid w:val="007020BF"/>
    <w:rsid w:val="007031BE"/>
    <w:rsid w:val="007066A1"/>
    <w:rsid w:val="007073AB"/>
    <w:rsid w:val="0070768C"/>
    <w:rsid w:val="007132F3"/>
    <w:rsid w:val="007154B5"/>
    <w:rsid w:val="007166C2"/>
    <w:rsid w:val="0071721B"/>
    <w:rsid w:val="00717A18"/>
    <w:rsid w:val="00733915"/>
    <w:rsid w:val="00741B7D"/>
    <w:rsid w:val="00746032"/>
    <w:rsid w:val="00747EC4"/>
    <w:rsid w:val="00750F44"/>
    <w:rsid w:val="00751C7D"/>
    <w:rsid w:val="00756B24"/>
    <w:rsid w:val="007607ED"/>
    <w:rsid w:val="00766A8D"/>
    <w:rsid w:val="00767600"/>
    <w:rsid w:val="00767823"/>
    <w:rsid w:val="00767FF9"/>
    <w:rsid w:val="00774447"/>
    <w:rsid w:val="00776052"/>
    <w:rsid w:val="00776721"/>
    <w:rsid w:val="00777BB1"/>
    <w:rsid w:val="0078280C"/>
    <w:rsid w:val="00783E03"/>
    <w:rsid w:val="00784B86"/>
    <w:rsid w:val="00785F64"/>
    <w:rsid w:val="007864E6"/>
    <w:rsid w:val="00787B66"/>
    <w:rsid w:val="00796859"/>
    <w:rsid w:val="007A040B"/>
    <w:rsid w:val="007A0E7B"/>
    <w:rsid w:val="007A24D0"/>
    <w:rsid w:val="007A4171"/>
    <w:rsid w:val="007A5E21"/>
    <w:rsid w:val="007B0748"/>
    <w:rsid w:val="007B0C29"/>
    <w:rsid w:val="007B4AF1"/>
    <w:rsid w:val="007B4D5A"/>
    <w:rsid w:val="007B6800"/>
    <w:rsid w:val="007C163F"/>
    <w:rsid w:val="007C200D"/>
    <w:rsid w:val="007C2275"/>
    <w:rsid w:val="007C4A8F"/>
    <w:rsid w:val="007C53BA"/>
    <w:rsid w:val="007C5980"/>
    <w:rsid w:val="007C5A32"/>
    <w:rsid w:val="007D19F6"/>
    <w:rsid w:val="007D3156"/>
    <w:rsid w:val="007D41D1"/>
    <w:rsid w:val="007D4E10"/>
    <w:rsid w:val="007D6CA7"/>
    <w:rsid w:val="007E0598"/>
    <w:rsid w:val="007E3F3A"/>
    <w:rsid w:val="007E58D3"/>
    <w:rsid w:val="007F17E3"/>
    <w:rsid w:val="007F3167"/>
    <w:rsid w:val="007F3B90"/>
    <w:rsid w:val="007F5D48"/>
    <w:rsid w:val="007F6D14"/>
    <w:rsid w:val="007F7E4C"/>
    <w:rsid w:val="008006D3"/>
    <w:rsid w:val="00800F72"/>
    <w:rsid w:val="00806DE5"/>
    <w:rsid w:val="0081003A"/>
    <w:rsid w:val="00810093"/>
    <w:rsid w:val="00811920"/>
    <w:rsid w:val="00821F62"/>
    <w:rsid w:val="00822B20"/>
    <w:rsid w:val="008233E3"/>
    <w:rsid w:val="00823F80"/>
    <w:rsid w:val="008246D1"/>
    <w:rsid w:val="00826556"/>
    <w:rsid w:val="0083116F"/>
    <w:rsid w:val="008317BD"/>
    <w:rsid w:val="00832A1B"/>
    <w:rsid w:val="00833828"/>
    <w:rsid w:val="00833DD2"/>
    <w:rsid w:val="008349A1"/>
    <w:rsid w:val="008365D9"/>
    <w:rsid w:val="0083782F"/>
    <w:rsid w:val="0084250F"/>
    <w:rsid w:val="008434B3"/>
    <w:rsid w:val="008473D1"/>
    <w:rsid w:val="00850258"/>
    <w:rsid w:val="00850259"/>
    <w:rsid w:val="00850EAC"/>
    <w:rsid w:val="00851D4F"/>
    <w:rsid w:val="008535CD"/>
    <w:rsid w:val="008540D6"/>
    <w:rsid w:val="008552E5"/>
    <w:rsid w:val="0085745A"/>
    <w:rsid w:val="0085749B"/>
    <w:rsid w:val="00857C3A"/>
    <w:rsid w:val="008609C1"/>
    <w:rsid w:val="00861A97"/>
    <w:rsid w:val="00862DCD"/>
    <w:rsid w:val="008638B7"/>
    <w:rsid w:val="00864B2D"/>
    <w:rsid w:val="00864C56"/>
    <w:rsid w:val="00871782"/>
    <w:rsid w:val="00875788"/>
    <w:rsid w:val="00876730"/>
    <w:rsid w:val="0088049E"/>
    <w:rsid w:val="0088116D"/>
    <w:rsid w:val="00886F32"/>
    <w:rsid w:val="00891587"/>
    <w:rsid w:val="0089311D"/>
    <w:rsid w:val="008976DA"/>
    <w:rsid w:val="00897FA8"/>
    <w:rsid w:val="008A46F6"/>
    <w:rsid w:val="008B0066"/>
    <w:rsid w:val="008B168F"/>
    <w:rsid w:val="008B1F47"/>
    <w:rsid w:val="008B23C6"/>
    <w:rsid w:val="008B4D42"/>
    <w:rsid w:val="008B6C25"/>
    <w:rsid w:val="008B78AE"/>
    <w:rsid w:val="008C7880"/>
    <w:rsid w:val="008D0A47"/>
    <w:rsid w:val="008D2913"/>
    <w:rsid w:val="008D3053"/>
    <w:rsid w:val="008D30D5"/>
    <w:rsid w:val="008D41DC"/>
    <w:rsid w:val="008D49D3"/>
    <w:rsid w:val="008D718D"/>
    <w:rsid w:val="008E04DA"/>
    <w:rsid w:val="008E0A48"/>
    <w:rsid w:val="008E15A7"/>
    <w:rsid w:val="008E5596"/>
    <w:rsid w:val="008E5AC1"/>
    <w:rsid w:val="008F0D47"/>
    <w:rsid w:val="008F18A4"/>
    <w:rsid w:val="008F1E8C"/>
    <w:rsid w:val="008F2E2E"/>
    <w:rsid w:val="008F2EF5"/>
    <w:rsid w:val="008F6B48"/>
    <w:rsid w:val="008F776F"/>
    <w:rsid w:val="00900101"/>
    <w:rsid w:val="00900831"/>
    <w:rsid w:val="00900F72"/>
    <w:rsid w:val="0090211F"/>
    <w:rsid w:val="00902980"/>
    <w:rsid w:val="00905EC3"/>
    <w:rsid w:val="00907F81"/>
    <w:rsid w:val="00910D0F"/>
    <w:rsid w:val="00912EEA"/>
    <w:rsid w:val="00914154"/>
    <w:rsid w:val="0091672F"/>
    <w:rsid w:val="0092067B"/>
    <w:rsid w:val="00921356"/>
    <w:rsid w:val="00923E27"/>
    <w:rsid w:val="00930126"/>
    <w:rsid w:val="00930651"/>
    <w:rsid w:val="00931DA0"/>
    <w:rsid w:val="009325CE"/>
    <w:rsid w:val="00937BAA"/>
    <w:rsid w:val="00940685"/>
    <w:rsid w:val="009408CC"/>
    <w:rsid w:val="0094348B"/>
    <w:rsid w:val="00943840"/>
    <w:rsid w:val="0094709C"/>
    <w:rsid w:val="00947B8B"/>
    <w:rsid w:val="00947F0C"/>
    <w:rsid w:val="00950B6A"/>
    <w:rsid w:val="009525A1"/>
    <w:rsid w:val="00952751"/>
    <w:rsid w:val="009536B0"/>
    <w:rsid w:val="0095528B"/>
    <w:rsid w:val="00957B70"/>
    <w:rsid w:val="009624F9"/>
    <w:rsid w:val="0096463D"/>
    <w:rsid w:val="009660B4"/>
    <w:rsid w:val="00970F9D"/>
    <w:rsid w:val="00974CE2"/>
    <w:rsid w:val="009831A6"/>
    <w:rsid w:val="00983F37"/>
    <w:rsid w:val="00984CE5"/>
    <w:rsid w:val="0099088C"/>
    <w:rsid w:val="009913CC"/>
    <w:rsid w:val="00991AD2"/>
    <w:rsid w:val="009939C5"/>
    <w:rsid w:val="0099429C"/>
    <w:rsid w:val="0099575B"/>
    <w:rsid w:val="00996BF8"/>
    <w:rsid w:val="00996D6F"/>
    <w:rsid w:val="00997194"/>
    <w:rsid w:val="009A36A1"/>
    <w:rsid w:val="009A4708"/>
    <w:rsid w:val="009A78E6"/>
    <w:rsid w:val="009B156B"/>
    <w:rsid w:val="009B20BF"/>
    <w:rsid w:val="009B2C0C"/>
    <w:rsid w:val="009B58DC"/>
    <w:rsid w:val="009B5B0C"/>
    <w:rsid w:val="009B5C52"/>
    <w:rsid w:val="009B61C3"/>
    <w:rsid w:val="009B74FC"/>
    <w:rsid w:val="009B7B7A"/>
    <w:rsid w:val="009B7CC9"/>
    <w:rsid w:val="009B7EF0"/>
    <w:rsid w:val="009C1572"/>
    <w:rsid w:val="009C15A8"/>
    <w:rsid w:val="009C24E3"/>
    <w:rsid w:val="009C3F26"/>
    <w:rsid w:val="009C557D"/>
    <w:rsid w:val="009C77E4"/>
    <w:rsid w:val="009C7E40"/>
    <w:rsid w:val="009C7F59"/>
    <w:rsid w:val="009D173C"/>
    <w:rsid w:val="009D1858"/>
    <w:rsid w:val="009D4563"/>
    <w:rsid w:val="009D5090"/>
    <w:rsid w:val="009D5549"/>
    <w:rsid w:val="009D63D2"/>
    <w:rsid w:val="009E0C3B"/>
    <w:rsid w:val="009E47A2"/>
    <w:rsid w:val="009E51D8"/>
    <w:rsid w:val="009E5248"/>
    <w:rsid w:val="009F10C9"/>
    <w:rsid w:val="009F1FFA"/>
    <w:rsid w:val="009F2D13"/>
    <w:rsid w:val="009F6F77"/>
    <w:rsid w:val="00A00116"/>
    <w:rsid w:val="00A027A3"/>
    <w:rsid w:val="00A04FB4"/>
    <w:rsid w:val="00A10C42"/>
    <w:rsid w:val="00A123C6"/>
    <w:rsid w:val="00A1458B"/>
    <w:rsid w:val="00A16267"/>
    <w:rsid w:val="00A2100E"/>
    <w:rsid w:val="00A2102D"/>
    <w:rsid w:val="00A22294"/>
    <w:rsid w:val="00A23F49"/>
    <w:rsid w:val="00A2594D"/>
    <w:rsid w:val="00A27387"/>
    <w:rsid w:val="00A32991"/>
    <w:rsid w:val="00A32F69"/>
    <w:rsid w:val="00A3477D"/>
    <w:rsid w:val="00A355E8"/>
    <w:rsid w:val="00A35960"/>
    <w:rsid w:val="00A35F6C"/>
    <w:rsid w:val="00A41A3E"/>
    <w:rsid w:val="00A425AD"/>
    <w:rsid w:val="00A42787"/>
    <w:rsid w:val="00A43BC6"/>
    <w:rsid w:val="00A463C7"/>
    <w:rsid w:val="00A50B17"/>
    <w:rsid w:val="00A51CE7"/>
    <w:rsid w:val="00A5248F"/>
    <w:rsid w:val="00A52A93"/>
    <w:rsid w:val="00A53E65"/>
    <w:rsid w:val="00A56596"/>
    <w:rsid w:val="00A60063"/>
    <w:rsid w:val="00A6016B"/>
    <w:rsid w:val="00A6380D"/>
    <w:rsid w:val="00A641E6"/>
    <w:rsid w:val="00A64452"/>
    <w:rsid w:val="00A64570"/>
    <w:rsid w:val="00A653C0"/>
    <w:rsid w:val="00A6547E"/>
    <w:rsid w:val="00A65DC5"/>
    <w:rsid w:val="00A67AB4"/>
    <w:rsid w:val="00A70055"/>
    <w:rsid w:val="00A735BF"/>
    <w:rsid w:val="00A775A7"/>
    <w:rsid w:val="00A816A0"/>
    <w:rsid w:val="00A87C0D"/>
    <w:rsid w:val="00A90BCB"/>
    <w:rsid w:val="00A90C17"/>
    <w:rsid w:val="00A92665"/>
    <w:rsid w:val="00A92E85"/>
    <w:rsid w:val="00A969B4"/>
    <w:rsid w:val="00A97A69"/>
    <w:rsid w:val="00AA0A20"/>
    <w:rsid w:val="00AB02DE"/>
    <w:rsid w:val="00AB17D0"/>
    <w:rsid w:val="00AB1D01"/>
    <w:rsid w:val="00AB5105"/>
    <w:rsid w:val="00AB550E"/>
    <w:rsid w:val="00AB78CB"/>
    <w:rsid w:val="00AC1C7C"/>
    <w:rsid w:val="00AC2828"/>
    <w:rsid w:val="00AC2CBB"/>
    <w:rsid w:val="00AC3E9D"/>
    <w:rsid w:val="00AC798D"/>
    <w:rsid w:val="00AD0CAD"/>
    <w:rsid w:val="00AD4030"/>
    <w:rsid w:val="00AD47B6"/>
    <w:rsid w:val="00AD5544"/>
    <w:rsid w:val="00AD5EF3"/>
    <w:rsid w:val="00AD5F7B"/>
    <w:rsid w:val="00AD6950"/>
    <w:rsid w:val="00AE066A"/>
    <w:rsid w:val="00AE0AF0"/>
    <w:rsid w:val="00AE1EBB"/>
    <w:rsid w:val="00AE27FF"/>
    <w:rsid w:val="00AE4CDA"/>
    <w:rsid w:val="00AE5A3B"/>
    <w:rsid w:val="00AE5AB8"/>
    <w:rsid w:val="00AE691A"/>
    <w:rsid w:val="00AF0932"/>
    <w:rsid w:val="00AF0980"/>
    <w:rsid w:val="00AF174C"/>
    <w:rsid w:val="00AF2D44"/>
    <w:rsid w:val="00AF3C8F"/>
    <w:rsid w:val="00AF3D92"/>
    <w:rsid w:val="00AF4607"/>
    <w:rsid w:val="00AF5BB8"/>
    <w:rsid w:val="00AF6A04"/>
    <w:rsid w:val="00AF797A"/>
    <w:rsid w:val="00B006FD"/>
    <w:rsid w:val="00B00C67"/>
    <w:rsid w:val="00B04F3C"/>
    <w:rsid w:val="00B05A8F"/>
    <w:rsid w:val="00B067CE"/>
    <w:rsid w:val="00B06997"/>
    <w:rsid w:val="00B0759F"/>
    <w:rsid w:val="00B07B45"/>
    <w:rsid w:val="00B12873"/>
    <w:rsid w:val="00B1418F"/>
    <w:rsid w:val="00B227BF"/>
    <w:rsid w:val="00B22F9F"/>
    <w:rsid w:val="00B270C9"/>
    <w:rsid w:val="00B273B9"/>
    <w:rsid w:val="00B31BC0"/>
    <w:rsid w:val="00B359DD"/>
    <w:rsid w:val="00B36315"/>
    <w:rsid w:val="00B36398"/>
    <w:rsid w:val="00B37DF9"/>
    <w:rsid w:val="00B429CE"/>
    <w:rsid w:val="00B43459"/>
    <w:rsid w:val="00B4593A"/>
    <w:rsid w:val="00B45C2C"/>
    <w:rsid w:val="00B47E2C"/>
    <w:rsid w:val="00B51F11"/>
    <w:rsid w:val="00B52365"/>
    <w:rsid w:val="00B56861"/>
    <w:rsid w:val="00B56EA9"/>
    <w:rsid w:val="00B5713C"/>
    <w:rsid w:val="00B60956"/>
    <w:rsid w:val="00B60F00"/>
    <w:rsid w:val="00B61DE6"/>
    <w:rsid w:val="00B621BB"/>
    <w:rsid w:val="00B62760"/>
    <w:rsid w:val="00B64D8C"/>
    <w:rsid w:val="00B673BA"/>
    <w:rsid w:val="00B676F0"/>
    <w:rsid w:val="00B70ED1"/>
    <w:rsid w:val="00B739DD"/>
    <w:rsid w:val="00B77FF5"/>
    <w:rsid w:val="00B80445"/>
    <w:rsid w:val="00B82810"/>
    <w:rsid w:val="00B845D9"/>
    <w:rsid w:val="00B863C3"/>
    <w:rsid w:val="00B87A2C"/>
    <w:rsid w:val="00B9032E"/>
    <w:rsid w:val="00B93C1C"/>
    <w:rsid w:val="00B940F8"/>
    <w:rsid w:val="00B95C55"/>
    <w:rsid w:val="00BA42F5"/>
    <w:rsid w:val="00BA5074"/>
    <w:rsid w:val="00BA591A"/>
    <w:rsid w:val="00BA706A"/>
    <w:rsid w:val="00BA7F3C"/>
    <w:rsid w:val="00BB5E98"/>
    <w:rsid w:val="00BB6A8B"/>
    <w:rsid w:val="00BB7EEE"/>
    <w:rsid w:val="00BC1A6B"/>
    <w:rsid w:val="00BC536D"/>
    <w:rsid w:val="00BD2419"/>
    <w:rsid w:val="00BD60FB"/>
    <w:rsid w:val="00BD764A"/>
    <w:rsid w:val="00BE0103"/>
    <w:rsid w:val="00BE20AC"/>
    <w:rsid w:val="00BE2108"/>
    <w:rsid w:val="00BE236D"/>
    <w:rsid w:val="00BE3DBD"/>
    <w:rsid w:val="00BF1A39"/>
    <w:rsid w:val="00BF30F1"/>
    <w:rsid w:val="00BF3ABD"/>
    <w:rsid w:val="00C010D3"/>
    <w:rsid w:val="00C02497"/>
    <w:rsid w:val="00C02597"/>
    <w:rsid w:val="00C0325A"/>
    <w:rsid w:val="00C10783"/>
    <w:rsid w:val="00C14CD1"/>
    <w:rsid w:val="00C150A9"/>
    <w:rsid w:val="00C16C91"/>
    <w:rsid w:val="00C201E1"/>
    <w:rsid w:val="00C2229D"/>
    <w:rsid w:val="00C264B8"/>
    <w:rsid w:val="00C27D20"/>
    <w:rsid w:val="00C303B0"/>
    <w:rsid w:val="00C30B3F"/>
    <w:rsid w:val="00C314F4"/>
    <w:rsid w:val="00C3461C"/>
    <w:rsid w:val="00C42003"/>
    <w:rsid w:val="00C4216D"/>
    <w:rsid w:val="00C431C6"/>
    <w:rsid w:val="00C43E8C"/>
    <w:rsid w:val="00C4518A"/>
    <w:rsid w:val="00C45FA3"/>
    <w:rsid w:val="00C46BC6"/>
    <w:rsid w:val="00C4713A"/>
    <w:rsid w:val="00C501C2"/>
    <w:rsid w:val="00C50EF0"/>
    <w:rsid w:val="00C512F8"/>
    <w:rsid w:val="00C5327E"/>
    <w:rsid w:val="00C564B6"/>
    <w:rsid w:val="00C603E5"/>
    <w:rsid w:val="00C6370D"/>
    <w:rsid w:val="00C66923"/>
    <w:rsid w:val="00C671E3"/>
    <w:rsid w:val="00C7054D"/>
    <w:rsid w:val="00C71BCB"/>
    <w:rsid w:val="00C759B2"/>
    <w:rsid w:val="00C7614E"/>
    <w:rsid w:val="00C7629D"/>
    <w:rsid w:val="00C77847"/>
    <w:rsid w:val="00C82040"/>
    <w:rsid w:val="00C85A39"/>
    <w:rsid w:val="00C869BC"/>
    <w:rsid w:val="00C90E6F"/>
    <w:rsid w:val="00C972E2"/>
    <w:rsid w:val="00CA1DBF"/>
    <w:rsid w:val="00CA3B5D"/>
    <w:rsid w:val="00CA3B75"/>
    <w:rsid w:val="00CA4443"/>
    <w:rsid w:val="00CA7638"/>
    <w:rsid w:val="00CB0D71"/>
    <w:rsid w:val="00CB1A17"/>
    <w:rsid w:val="00CB63D3"/>
    <w:rsid w:val="00CC1F72"/>
    <w:rsid w:val="00CC21D0"/>
    <w:rsid w:val="00CC3729"/>
    <w:rsid w:val="00CC37D3"/>
    <w:rsid w:val="00CC7E8B"/>
    <w:rsid w:val="00CD0CCF"/>
    <w:rsid w:val="00CD3A15"/>
    <w:rsid w:val="00CD4DF4"/>
    <w:rsid w:val="00CD5BD4"/>
    <w:rsid w:val="00CE067B"/>
    <w:rsid w:val="00CE1410"/>
    <w:rsid w:val="00CE28F5"/>
    <w:rsid w:val="00CE2F2F"/>
    <w:rsid w:val="00CE3D9F"/>
    <w:rsid w:val="00CE415B"/>
    <w:rsid w:val="00CE6E61"/>
    <w:rsid w:val="00CE6FEB"/>
    <w:rsid w:val="00CF2186"/>
    <w:rsid w:val="00CF3307"/>
    <w:rsid w:val="00CF36C1"/>
    <w:rsid w:val="00CF3DAF"/>
    <w:rsid w:val="00CF4CE8"/>
    <w:rsid w:val="00CF55DB"/>
    <w:rsid w:val="00CF58D4"/>
    <w:rsid w:val="00D03F04"/>
    <w:rsid w:val="00D05ABA"/>
    <w:rsid w:val="00D06F42"/>
    <w:rsid w:val="00D1065D"/>
    <w:rsid w:val="00D1188A"/>
    <w:rsid w:val="00D12DD5"/>
    <w:rsid w:val="00D13342"/>
    <w:rsid w:val="00D1595B"/>
    <w:rsid w:val="00D2139A"/>
    <w:rsid w:val="00D219C3"/>
    <w:rsid w:val="00D21DD7"/>
    <w:rsid w:val="00D24DE8"/>
    <w:rsid w:val="00D25370"/>
    <w:rsid w:val="00D26E5D"/>
    <w:rsid w:val="00D309AB"/>
    <w:rsid w:val="00D32D94"/>
    <w:rsid w:val="00D34E2C"/>
    <w:rsid w:val="00D34FF7"/>
    <w:rsid w:val="00D35463"/>
    <w:rsid w:val="00D44340"/>
    <w:rsid w:val="00D44B59"/>
    <w:rsid w:val="00D4731F"/>
    <w:rsid w:val="00D5330E"/>
    <w:rsid w:val="00D54F87"/>
    <w:rsid w:val="00D5535A"/>
    <w:rsid w:val="00D5543A"/>
    <w:rsid w:val="00D57881"/>
    <w:rsid w:val="00D62F78"/>
    <w:rsid w:val="00D6468B"/>
    <w:rsid w:val="00D67692"/>
    <w:rsid w:val="00D724D5"/>
    <w:rsid w:val="00D7550E"/>
    <w:rsid w:val="00D762D6"/>
    <w:rsid w:val="00D76BE9"/>
    <w:rsid w:val="00D77A09"/>
    <w:rsid w:val="00D8022B"/>
    <w:rsid w:val="00D819EB"/>
    <w:rsid w:val="00D81B87"/>
    <w:rsid w:val="00D84554"/>
    <w:rsid w:val="00D85AD7"/>
    <w:rsid w:val="00D86FDD"/>
    <w:rsid w:val="00D87D1E"/>
    <w:rsid w:val="00D90FCA"/>
    <w:rsid w:val="00D919CD"/>
    <w:rsid w:val="00D922CB"/>
    <w:rsid w:val="00D924D4"/>
    <w:rsid w:val="00D930CA"/>
    <w:rsid w:val="00D95B8C"/>
    <w:rsid w:val="00D97799"/>
    <w:rsid w:val="00D9795A"/>
    <w:rsid w:val="00D97ACB"/>
    <w:rsid w:val="00D97B64"/>
    <w:rsid w:val="00DA0016"/>
    <w:rsid w:val="00DA3FCA"/>
    <w:rsid w:val="00DA7B28"/>
    <w:rsid w:val="00DB236D"/>
    <w:rsid w:val="00DB299A"/>
    <w:rsid w:val="00DB72C2"/>
    <w:rsid w:val="00DC0408"/>
    <w:rsid w:val="00DC1543"/>
    <w:rsid w:val="00DC1F9E"/>
    <w:rsid w:val="00DC2D1A"/>
    <w:rsid w:val="00DC6DD1"/>
    <w:rsid w:val="00DC7F3A"/>
    <w:rsid w:val="00DD2B36"/>
    <w:rsid w:val="00DD4EFD"/>
    <w:rsid w:val="00DD5411"/>
    <w:rsid w:val="00DE1FEE"/>
    <w:rsid w:val="00DE352B"/>
    <w:rsid w:val="00DE40D3"/>
    <w:rsid w:val="00DE4D73"/>
    <w:rsid w:val="00DE67B5"/>
    <w:rsid w:val="00DE79AC"/>
    <w:rsid w:val="00DE7CF1"/>
    <w:rsid w:val="00DF00E0"/>
    <w:rsid w:val="00DF02ED"/>
    <w:rsid w:val="00DF05CD"/>
    <w:rsid w:val="00DF1A70"/>
    <w:rsid w:val="00DF265D"/>
    <w:rsid w:val="00DF34E7"/>
    <w:rsid w:val="00DF3837"/>
    <w:rsid w:val="00DF39FF"/>
    <w:rsid w:val="00DF495F"/>
    <w:rsid w:val="00E02E10"/>
    <w:rsid w:val="00E034ED"/>
    <w:rsid w:val="00E04850"/>
    <w:rsid w:val="00E07C1F"/>
    <w:rsid w:val="00E10063"/>
    <w:rsid w:val="00E11BC4"/>
    <w:rsid w:val="00E122EE"/>
    <w:rsid w:val="00E158D1"/>
    <w:rsid w:val="00E15A26"/>
    <w:rsid w:val="00E20EA9"/>
    <w:rsid w:val="00E21B6E"/>
    <w:rsid w:val="00E21F2D"/>
    <w:rsid w:val="00E22368"/>
    <w:rsid w:val="00E225B0"/>
    <w:rsid w:val="00E229B9"/>
    <w:rsid w:val="00E24547"/>
    <w:rsid w:val="00E252FD"/>
    <w:rsid w:val="00E25D39"/>
    <w:rsid w:val="00E25EF5"/>
    <w:rsid w:val="00E30A1B"/>
    <w:rsid w:val="00E30FC0"/>
    <w:rsid w:val="00E32146"/>
    <w:rsid w:val="00E323FF"/>
    <w:rsid w:val="00E33636"/>
    <w:rsid w:val="00E34382"/>
    <w:rsid w:val="00E36DA6"/>
    <w:rsid w:val="00E379F4"/>
    <w:rsid w:val="00E43EBF"/>
    <w:rsid w:val="00E47274"/>
    <w:rsid w:val="00E525D3"/>
    <w:rsid w:val="00E52C20"/>
    <w:rsid w:val="00E53E12"/>
    <w:rsid w:val="00E55EDA"/>
    <w:rsid w:val="00E56964"/>
    <w:rsid w:val="00E6105E"/>
    <w:rsid w:val="00E62BE7"/>
    <w:rsid w:val="00E64369"/>
    <w:rsid w:val="00E65A7A"/>
    <w:rsid w:val="00E67367"/>
    <w:rsid w:val="00E67525"/>
    <w:rsid w:val="00E707E6"/>
    <w:rsid w:val="00E72653"/>
    <w:rsid w:val="00E737FF"/>
    <w:rsid w:val="00E76858"/>
    <w:rsid w:val="00E839BA"/>
    <w:rsid w:val="00E848E2"/>
    <w:rsid w:val="00E853C5"/>
    <w:rsid w:val="00E911B8"/>
    <w:rsid w:val="00E9133F"/>
    <w:rsid w:val="00E92D30"/>
    <w:rsid w:val="00EA23B7"/>
    <w:rsid w:val="00EA2811"/>
    <w:rsid w:val="00EA2833"/>
    <w:rsid w:val="00EA5628"/>
    <w:rsid w:val="00EB018C"/>
    <w:rsid w:val="00EB0441"/>
    <w:rsid w:val="00EB32C7"/>
    <w:rsid w:val="00EB358F"/>
    <w:rsid w:val="00EB3BEC"/>
    <w:rsid w:val="00EB5B38"/>
    <w:rsid w:val="00EB7CE2"/>
    <w:rsid w:val="00EC067E"/>
    <w:rsid w:val="00EC06DD"/>
    <w:rsid w:val="00EC0D55"/>
    <w:rsid w:val="00EC1723"/>
    <w:rsid w:val="00EC1AF0"/>
    <w:rsid w:val="00EC1D4F"/>
    <w:rsid w:val="00EC3B36"/>
    <w:rsid w:val="00ED20C3"/>
    <w:rsid w:val="00ED23B5"/>
    <w:rsid w:val="00ED314E"/>
    <w:rsid w:val="00ED5FD8"/>
    <w:rsid w:val="00ED745C"/>
    <w:rsid w:val="00EE1137"/>
    <w:rsid w:val="00EE1229"/>
    <w:rsid w:val="00EE27C3"/>
    <w:rsid w:val="00EE7473"/>
    <w:rsid w:val="00EF3029"/>
    <w:rsid w:val="00EF306A"/>
    <w:rsid w:val="00EF3EA7"/>
    <w:rsid w:val="00EF41C0"/>
    <w:rsid w:val="00EF66C7"/>
    <w:rsid w:val="00EF705D"/>
    <w:rsid w:val="00EF76A8"/>
    <w:rsid w:val="00EF7991"/>
    <w:rsid w:val="00F00920"/>
    <w:rsid w:val="00F0095B"/>
    <w:rsid w:val="00F058D2"/>
    <w:rsid w:val="00F10CC3"/>
    <w:rsid w:val="00F11F5D"/>
    <w:rsid w:val="00F12D38"/>
    <w:rsid w:val="00F12EEC"/>
    <w:rsid w:val="00F161B1"/>
    <w:rsid w:val="00F17674"/>
    <w:rsid w:val="00F25665"/>
    <w:rsid w:val="00F26527"/>
    <w:rsid w:val="00F279E7"/>
    <w:rsid w:val="00F27AE5"/>
    <w:rsid w:val="00F33BCA"/>
    <w:rsid w:val="00F409FE"/>
    <w:rsid w:val="00F41455"/>
    <w:rsid w:val="00F44643"/>
    <w:rsid w:val="00F45777"/>
    <w:rsid w:val="00F559BF"/>
    <w:rsid w:val="00F55DFF"/>
    <w:rsid w:val="00F60732"/>
    <w:rsid w:val="00F62AB7"/>
    <w:rsid w:val="00F7008C"/>
    <w:rsid w:val="00F70A83"/>
    <w:rsid w:val="00F71708"/>
    <w:rsid w:val="00F74D4D"/>
    <w:rsid w:val="00F77429"/>
    <w:rsid w:val="00F807E3"/>
    <w:rsid w:val="00F80900"/>
    <w:rsid w:val="00F82824"/>
    <w:rsid w:val="00F82D6D"/>
    <w:rsid w:val="00F86323"/>
    <w:rsid w:val="00F904AF"/>
    <w:rsid w:val="00F921EA"/>
    <w:rsid w:val="00F92E2F"/>
    <w:rsid w:val="00F96CDC"/>
    <w:rsid w:val="00F97D4D"/>
    <w:rsid w:val="00FA1A15"/>
    <w:rsid w:val="00FA33AB"/>
    <w:rsid w:val="00FA3F16"/>
    <w:rsid w:val="00FA67D1"/>
    <w:rsid w:val="00FA6F57"/>
    <w:rsid w:val="00FA799E"/>
    <w:rsid w:val="00FA7B07"/>
    <w:rsid w:val="00FB39F2"/>
    <w:rsid w:val="00FB3C61"/>
    <w:rsid w:val="00FB4247"/>
    <w:rsid w:val="00FC2DC0"/>
    <w:rsid w:val="00FC4A24"/>
    <w:rsid w:val="00FC6749"/>
    <w:rsid w:val="00FC6FAA"/>
    <w:rsid w:val="00FD0E1E"/>
    <w:rsid w:val="00FD2335"/>
    <w:rsid w:val="00FD3B00"/>
    <w:rsid w:val="00FD5D12"/>
    <w:rsid w:val="00FD6D3A"/>
    <w:rsid w:val="00FE0A79"/>
    <w:rsid w:val="00FE0E54"/>
    <w:rsid w:val="00FE1108"/>
    <w:rsid w:val="00FE1EC6"/>
    <w:rsid w:val="00FE2154"/>
    <w:rsid w:val="00FE2D5A"/>
    <w:rsid w:val="00FE3237"/>
    <w:rsid w:val="00FE3375"/>
    <w:rsid w:val="00FE3CB6"/>
    <w:rsid w:val="00FE4F1E"/>
    <w:rsid w:val="00FE52DE"/>
    <w:rsid w:val="00FF1E8A"/>
    <w:rsid w:val="00FF460D"/>
    <w:rsid w:val="00FF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44526"/>
  <w15:chartTrackingRefBased/>
  <w15:docId w15:val="{0B894A8F-AA23-4E1D-A980-137B34EC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E"/>
    <w:pPr>
      <w:ind w:left="720"/>
      <w:contextualSpacing/>
    </w:pPr>
  </w:style>
  <w:style w:type="character" w:styleId="Hyperlink">
    <w:name w:val="Hyperlink"/>
    <w:basedOn w:val="DefaultParagraphFont"/>
    <w:uiPriority w:val="99"/>
    <w:unhideWhenUsed/>
    <w:rsid w:val="00FB4247"/>
    <w:rPr>
      <w:color w:val="0563C1" w:themeColor="hyperlink"/>
      <w:u w:val="single"/>
    </w:rPr>
  </w:style>
  <w:style w:type="paragraph" w:styleId="BalloonText">
    <w:name w:val="Balloon Text"/>
    <w:basedOn w:val="Normal"/>
    <w:link w:val="BalloonTextChar"/>
    <w:uiPriority w:val="99"/>
    <w:semiHidden/>
    <w:unhideWhenUsed/>
    <w:rsid w:val="00707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AB"/>
    <w:rPr>
      <w:rFonts w:ascii="Segoe UI" w:hAnsi="Segoe UI" w:cs="Segoe UI"/>
      <w:sz w:val="18"/>
      <w:szCs w:val="18"/>
    </w:rPr>
  </w:style>
  <w:style w:type="paragraph" w:customStyle="1" w:styleId="Body">
    <w:name w:val="Body"/>
    <w:rsid w:val="00EC1D4F"/>
    <w:pPr>
      <w:spacing w:after="0" w:line="240" w:lineRule="auto"/>
    </w:pPr>
    <w:rPr>
      <w:rFonts w:ascii="Helvetica" w:eastAsia="ヒラギノ角ゴ Pro W3" w:hAnsi="Helvetica" w:cs="Times New Roman"/>
      <w:color w:val="000000"/>
      <w:sz w:val="24"/>
      <w:szCs w:val="20"/>
      <w:lang w:val="en-US" w:eastAsia="en-GB"/>
    </w:rPr>
  </w:style>
  <w:style w:type="character" w:customStyle="1" w:styleId="casenumber">
    <w:name w:val="casenumber"/>
    <w:basedOn w:val="DefaultParagraphFont"/>
    <w:rsid w:val="00CC1F72"/>
  </w:style>
  <w:style w:type="character" w:customStyle="1" w:styleId="divider1">
    <w:name w:val="divider1"/>
    <w:basedOn w:val="DefaultParagraphFont"/>
    <w:rsid w:val="00CC1F72"/>
  </w:style>
  <w:style w:type="character" w:customStyle="1" w:styleId="description">
    <w:name w:val="description"/>
    <w:basedOn w:val="DefaultParagraphFont"/>
    <w:rsid w:val="00CC1F72"/>
  </w:style>
  <w:style w:type="character" w:customStyle="1" w:styleId="divider2">
    <w:name w:val="divider2"/>
    <w:basedOn w:val="DefaultParagraphFont"/>
    <w:rsid w:val="00CC1F72"/>
  </w:style>
  <w:style w:type="character" w:customStyle="1" w:styleId="address">
    <w:name w:val="address"/>
    <w:basedOn w:val="DefaultParagraphFont"/>
    <w:rsid w:val="00CC1F72"/>
  </w:style>
  <w:style w:type="paragraph" w:styleId="NormalWeb">
    <w:name w:val="Normal (Web)"/>
    <w:basedOn w:val="Normal"/>
    <w:uiPriority w:val="99"/>
    <w:unhideWhenUsed/>
    <w:rsid w:val="00D77A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D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DF4"/>
  </w:style>
  <w:style w:type="paragraph" w:styleId="Footer">
    <w:name w:val="footer"/>
    <w:basedOn w:val="Normal"/>
    <w:link w:val="FooterChar"/>
    <w:uiPriority w:val="99"/>
    <w:unhideWhenUsed/>
    <w:rsid w:val="00CD4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5245">
      <w:bodyDiv w:val="1"/>
      <w:marLeft w:val="0"/>
      <w:marRight w:val="0"/>
      <w:marTop w:val="0"/>
      <w:marBottom w:val="0"/>
      <w:divBdr>
        <w:top w:val="none" w:sz="0" w:space="0" w:color="auto"/>
        <w:left w:val="none" w:sz="0" w:space="0" w:color="auto"/>
        <w:bottom w:val="none" w:sz="0" w:space="0" w:color="auto"/>
        <w:right w:val="none" w:sz="0" w:space="0" w:color="auto"/>
      </w:divBdr>
    </w:div>
    <w:div w:id="357893378">
      <w:bodyDiv w:val="1"/>
      <w:marLeft w:val="0"/>
      <w:marRight w:val="0"/>
      <w:marTop w:val="0"/>
      <w:marBottom w:val="0"/>
      <w:divBdr>
        <w:top w:val="none" w:sz="0" w:space="0" w:color="auto"/>
        <w:left w:val="none" w:sz="0" w:space="0" w:color="auto"/>
        <w:bottom w:val="none" w:sz="0" w:space="0" w:color="auto"/>
        <w:right w:val="none" w:sz="0" w:space="0" w:color="auto"/>
      </w:divBdr>
    </w:div>
    <w:div w:id="518589556">
      <w:bodyDiv w:val="1"/>
      <w:marLeft w:val="0"/>
      <w:marRight w:val="0"/>
      <w:marTop w:val="0"/>
      <w:marBottom w:val="0"/>
      <w:divBdr>
        <w:top w:val="none" w:sz="0" w:space="0" w:color="auto"/>
        <w:left w:val="none" w:sz="0" w:space="0" w:color="auto"/>
        <w:bottom w:val="none" w:sz="0" w:space="0" w:color="auto"/>
        <w:right w:val="none" w:sz="0" w:space="0" w:color="auto"/>
      </w:divBdr>
    </w:div>
    <w:div w:id="532958281">
      <w:bodyDiv w:val="1"/>
      <w:marLeft w:val="0"/>
      <w:marRight w:val="0"/>
      <w:marTop w:val="0"/>
      <w:marBottom w:val="0"/>
      <w:divBdr>
        <w:top w:val="none" w:sz="0" w:space="0" w:color="auto"/>
        <w:left w:val="none" w:sz="0" w:space="0" w:color="auto"/>
        <w:bottom w:val="none" w:sz="0" w:space="0" w:color="auto"/>
        <w:right w:val="none" w:sz="0" w:space="0" w:color="auto"/>
      </w:divBdr>
    </w:div>
    <w:div w:id="1708600365">
      <w:bodyDiv w:val="1"/>
      <w:marLeft w:val="0"/>
      <w:marRight w:val="0"/>
      <w:marTop w:val="0"/>
      <w:marBottom w:val="0"/>
      <w:divBdr>
        <w:top w:val="none" w:sz="0" w:space="0" w:color="auto"/>
        <w:left w:val="none" w:sz="0" w:space="0" w:color="auto"/>
        <w:bottom w:val="none" w:sz="0" w:space="0" w:color="auto"/>
        <w:right w:val="none" w:sz="0" w:space="0" w:color="auto"/>
      </w:divBdr>
    </w:div>
    <w:div w:id="1722711395">
      <w:bodyDiv w:val="1"/>
      <w:marLeft w:val="0"/>
      <w:marRight w:val="0"/>
      <w:marTop w:val="0"/>
      <w:marBottom w:val="0"/>
      <w:divBdr>
        <w:top w:val="none" w:sz="0" w:space="0" w:color="auto"/>
        <w:left w:val="none" w:sz="0" w:space="0" w:color="auto"/>
        <w:bottom w:val="none" w:sz="0" w:space="0" w:color="auto"/>
        <w:right w:val="none" w:sz="0" w:space="0" w:color="auto"/>
      </w:divBdr>
    </w:div>
    <w:div w:id="1798599100">
      <w:bodyDiv w:val="1"/>
      <w:marLeft w:val="0"/>
      <w:marRight w:val="0"/>
      <w:marTop w:val="0"/>
      <w:marBottom w:val="0"/>
      <w:divBdr>
        <w:top w:val="none" w:sz="0" w:space="0" w:color="auto"/>
        <w:left w:val="none" w:sz="0" w:space="0" w:color="auto"/>
        <w:bottom w:val="none" w:sz="0" w:space="0" w:color="auto"/>
        <w:right w:val="none" w:sz="0" w:space="0" w:color="auto"/>
      </w:divBdr>
    </w:div>
    <w:div w:id="18775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A8E3-2CCC-4FF1-AAB0-18FBA4E0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2</cp:revision>
  <cp:lastPrinted>2018-10-26T20:30:00Z</cp:lastPrinted>
  <dcterms:created xsi:type="dcterms:W3CDTF">2026-02-01T20:15:00Z</dcterms:created>
  <dcterms:modified xsi:type="dcterms:W3CDTF">2026-02-01T20:15:00Z</dcterms:modified>
</cp:coreProperties>
</file>